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1D" w:rsidRPr="007144E2" w:rsidRDefault="0093751D" w:rsidP="005C7B3B">
      <w:pPr>
        <w:spacing w:after="0" w:line="252" w:lineRule="atLeast"/>
        <w:ind w:right="75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Государственное профессиональное образовательное учреждение Ярославской области</w:t>
      </w:r>
    </w:p>
    <w:p w:rsidR="0093751D" w:rsidRPr="007144E2" w:rsidRDefault="0093751D" w:rsidP="005C7B3B">
      <w:pPr>
        <w:spacing w:after="0" w:line="252" w:lineRule="atLeast"/>
        <w:ind w:right="75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Борисоглебский политехнический колледж</w:t>
      </w:r>
    </w:p>
    <w:p w:rsidR="0093751D" w:rsidRPr="007144E2" w:rsidRDefault="0093751D" w:rsidP="00880D8E">
      <w:pPr>
        <w:spacing w:before="150" w:after="165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751D" w:rsidRPr="0020651A" w:rsidRDefault="0093751D" w:rsidP="005C7B3B">
      <w:pPr>
        <w:spacing w:after="0" w:line="252" w:lineRule="atLeast"/>
        <w:ind w:right="75" w:firstLine="567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651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УТВЕРЖДАЮ</w:t>
      </w:r>
    </w:p>
    <w:p w:rsidR="005873F2" w:rsidRDefault="0093751D" w:rsidP="005C7B3B">
      <w:pPr>
        <w:spacing w:after="0" w:line="252" w:lineRule="atLeast"/>
        <w:ind w:right="75" w:firstLine="567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0651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Директор </w:t>
      </w:r>
      <w:r w:rsidR="005873F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ГПОУ ЯО</w:t>
      </w:r>
    </w:p>
    <w:p w:rsidR="005873F2" w:rsidRDefault="005873F2" w:rsidP="005C7B3B">
      <w:pPr>
        <w:spacing w:after="0" w:line="252" w:lineRule="atLeast"/>
        <w:ind w:right="75" w:firstLine="567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Борисоглебского</w:t>
      </w:r>
    </w:p>
    <w:p w:rsidR="0093751D" w:rsidRPr="0020651A" w:rsidRDefault="005873F2" w:rsidP="005C7B3B">
      <w:pPr>
        <w:spacing w:after="0" w:line="252" w:lineRule="atLeast"/>
        <w:ind w:right="75" w:firstLine="567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политехнического </w:t>
      </w:r>
      <w:r w:rsidR="0093751D" w:rsidRPr="0020651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колледжа</w:t>
      </w:r>
    </w:p>
    <w:p w:rsidR="0093751D" w:rsidRPr="0020651A" w:rsidRDefault="0093751D" w:rsidP="005C7B3B">
      <w:pPr>
        <w:spacing w:after="0" w:line="252" w:lineRule="atLeast"/>
        <w:ind w:right="75" w:firstLine="567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651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______________</w:t>
      </w:r>
      <w:r w:rsidR="005873F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С.А. </w:t>
      </w:r>
      <w:proofErr w:type="spellStart"/>
      <w:r w:rsidR="005873F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Дербышева</w:t>
      </w:r>
      <w:proofErr w:type="spellEnd"/>
      <w:r w:rsidR="005873F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3751D" w:rsidRPr="0020651A" w:rsidRDefault="0093751D" w:rsidP="005C7B3B">
      <w:pPr>
        <w:spacing w:after="0" w:line="252" w:lineRule="atLeast"/>
        <w:ind w:right="75" w:firstLine="567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651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«_</w:t>
      </w:r>
      <w:r w:rsidR="00C91F6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Pr="0020651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___»_</w:t>
      </w:r>
      <w:r w:rsidR="00C91F6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февраля</w:t>
      </w:r>
      <w:r w:rsidRPr="0020651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__202</w:t>
      </w:r>
      <w:r w:rsidR="0087461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20651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_г</w:t>
      </w:r>
    </w:p>
    <w:p w:rsidR="00B53C77" w:rsidRPr="0020651A" w:rsidRDefault="00B53C77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53C77" w:rsidRDefault="00B53C77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3751D" w:rsidRPr="007144E2" w:rsidRDefault="0093751D" w:rsidP="005C7B3B">
      <w:pPr>
        <w:spacing w:after="0" w:line="252" w:lineRule="atLeast"/>
        <w:ind w:right="75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 ПРИЕМА</w:t>
      </w:r>
    </w:p>
    <w:p w:rsidR="0093751D" w:rsidRPr="007144E2" w:rsidRDefault="0093751D" w:rsidP="005C7B3B">
      <w:pPr>
        <w:spacing w:after="0" w:line="252" w:lineRule="atLeast"/>
        <w:ind w:right="75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Государственного профессионального образовательного учреждения Ярославской области</w:t>
      </w:r>
    </w:p>
    <w:p w:rsidR="0093751D" w:rsidRPr="007144E2" w:rsidRDefault="0093751D" w:rsidP="005C7B3B">
      <w:pPr>
        <w:spacing w:after="0" w:line="252" w:lineRule="atLeast"/>
        <w:ind w:right="75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Борисоглебского политехнического колледжа</w:t>
      </w:r>
    </w:p>
    <w:p w:rsidR="0093751D" w:rsidRDefault="0093751D" w:rsidP="005C7B3B">
      <w:pPr>
        <w:spacing w:after="0" w:line="252" w:lineRule="atLeast"/>
        <w:ind w:right="75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202</w:t>
      </w:r>
      <w:r w:rsidR="00874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-202</w:t>
      </w:r>
      <w:r w:rsidR="00874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году</w:t>
      </w: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461A" w:rsidRDefault="008746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7461A" w:rsidRDefault="008746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651A" w:rsidRDefault="0020651A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3751D" w:rsidRPr="007144E2" w:rsidRDefault="0093751D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Общие положения</w:t>
      </w:r>
    </w:p>
    <w:p w:rsidR="0093751D" w:rsidRPr="007144E2" w:rsidRDefault="0093751D" w:rsidP="00880D8E">
      <w:pPr>
        <w:numPr>
          <w:ilvl w:val="0"/>
          <w:numId w:val="2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Настоящие Правила приема на обучение по образовательным программам среднего профессионального образования регламентируют прием граждан Р</w:t>
      </w:r>
      <w:r w:rsidR="00EA72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="00EA72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едерации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иностранных граждан, лиц без гражданства, в том числе соотечественников, проживающих за рубежом ( дале</w:t>
      </w:r>
      <w:proofErr w:type="gramStart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граждане, лица, поступающие) на обучение по образовательным программам среднего профессионального образования </w:t>
      </w:r>
      <w:r w:rsidR="00C91F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профессиям, специальностям среднего профессионального образования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далее- образовательные программы) в государственное профессиональное образовательное учреждение Ярославской области Борисоглебский политехнический колледж ( далее- Колледж), за счет средств </w:t>
      </w:r>
      <w:r w:rsidR="00C91F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бюджетных ассигнований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Ярославской области и по договорам об образовании на обучение по  образовательным программам среднего профессионального образования, заключаемым при приеме на обучение за счёт средств физических лиц и ( или) юридических лиц ( дале</w:t>
      </w:r>
      <w:proofErr w:type="gramStart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91F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договор об оказании платных образовательных услуг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, а так же определяют особенности проведения вступительных испытаний для инвалидов и лиц с ограниченными возможностями здоровья</w:t>
      </w:r>
      <w:r w:rsidR="00EA72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поступающих на специальность   20.02.02 «Защита в чрезвычайных ситуациях».</w:t>
      </w:r>
    </w:p>
    <w:p w:rsidR="0093751D" w:rsidRPr="007144E2" w:rsidRDefault="0093751D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Прием иностранных граждан на обучение в Колледж осуществляется за счет средств </w:t>
      </w:r>
      <w:r w:rsidR="00C91F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бюджетных ассигнований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Ярославской области, в соответствии с международными договорами Р</w:t>
      </w:r>
      <w:r w:rsidR="00EA72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="00EA72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едерации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Федеральными законами или установленной Правительством РФ квотой на образование иностранных граждан в Р</w:t>
      </w:r>
      <w:r w:rsidR="00EA72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="00EA72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едерации</w:t>
      </w:r>
      <w:proofErr w:type="gramStart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так же по договорам </w:t>
      </w:r>
      <w:r w:rsidR="00C15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 оказании платных образовательных услуг.</w:t>
      </w:r>
    </w:p>
    <w:p w:rsidR="0093751D" w:rsidRPr="007144E2" w:rsidRDefault="0093751D" w:rsidP="00880D8E">
      <w:pPr>
        <w:numPr>
          <w:ilvl w:val="0"/>
          <w:numId w:val="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Правила приема граждан в колледж </w:t>
      </w:r>
      <w:r w:rsidR="00C15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gramStart"/>
      <w:r w:rsidR="00C15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по</w:t>
      </w:r>
      <w:proofErr w:type="gramEnd"/>
      <w:r w:rsidR="00C15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образовательным программам среднего профессионального образования устанавливаются 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части, не урегулированной законодательством об образовании, определяется настоящими Правилами и внутренними актами Колледжа.</w:t>
      </w:r>
    </w:p>
    <w:p w:rsidR="0093751D" w:rsidRPr="00512E5C" w:rsidRDefault="0093751D" w:rsidP="00880D8E">
      <w:pPr>
        <w:numPr>
          <w:ilvl w:val="0"/>
          <w:numId w:val="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Прием в Колледж лиц для обучения по образовательным программам</w:t>
      </w:r>
      <w:r w:rsidR="00C155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среднего профессионального образования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осуществляется по заявлениям лиц, имеющим основное общее или среднее общее образование </w:t>
      </w:r>
      <w:proofErr w:type="gramStart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иное не установлено </w:t>
      </w:r>
      <w:hyperlink r:id="rId7" w:history="1">
        <w:r w:rsidRPr="007144E2">
          <w:rPr>
            <w:rFonts w:ascii="Times New Roman" w:eastAsia="Times New Roman" w:hAnsi="Times New Roman" w:cs="Times New Roman"/>
            <w:b/>
            <w:bCs/>
            <w:color w:val="106BBE"/>
            <w:sz w:val="28"/>
            <w:szCs w:val="28"/>
            <w:bdr w:val="none" w:sz="0" w:space="0" w:color="auto" w:frame="1"/>
            <w:lang w:eastAsia="ru-RU"/>
          </w:rPr>
          <w:t>Федеральным законом</w:t>
        </w:r>
      </w:hyperlink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от 29 декабря 2012 г. N 273-ФЗ "Об образовании в Российской Федерации" (далее – Федеральный закон</w:t>
      </w:r>
      <w:r w:rsidR="00512E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«Об образовании в Российской Федерации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93751D" w:rsidRPr="00512E5C" w:rsidRDefault="00512E5C" w:rsidP="00880D8E">
      <w:pPr>
        <w:numPr>
          <w:ilvl w:val="0"/>
          <w:numId w:val="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рием на </w:t>
      </w:r>
      <w:proofErr w:type="gramStart"/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обучении по</w:t>
      </w:r>
      <w:proofErr w:type="gramEnd"/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образовательным программам за счет средств </w:t>
      </w:r>
      <w:r w:rsidR="00C91F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бюджетных ассигнований</w:t>
      </w:r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Ярославской области является общедоступным, если иное не предусмотрено </w:t>
      </w:r>
      <w:hyperlink r:id="rId8" w:history="1">
        <w:r w:rsidR="0093751D" w:rsidRPr="007144E2">
          <w:rPr>
            <w:rFonts w:ascii="Times New Roman" w:eastAsia="Times New Roman" w:hAnsi="Times New Roman" w:cs="Times New Roman"/>
            <w:b/>
            <w:bCs/>
            <w:color w:val="106BBE"/>
            <w:sz w:val="28"/>
            <w:szCs w:val="28"/>
            <w:bdr w:val="none" w:sz="0" w:space="0" w:color="auto" w:frame="1"/>
            <w:lang w:eastAsia="ru-RU"/>
          </w:rPr>
          <w:t>частью 4 статьи 68</w:t>
        </w:r>
      </w:hyperlink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Федерального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«Об образовании в Российской Федерации», </w:t>
      </w:r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  исключением приема по специальности    20.02.02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Защита в чрезвычайных 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требующих от поступающих определенных физических  навыков.</w:t>
      </w:r>
    </w:p>
    <w:p w:rsidR="00EA72E5" w:rsidRPr="00EA72E5" w:rsidRDefault="00512E5C" w:rsidP="00880D8E">
      <w:pPr>
        <w:numPr>
          <w:ilvl w:val="0"/>
          <w:numId w:val="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72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Колледж осуществляет обработку полученных </w:t>
      </w:r>
      <w:proofErr w:type="gramStart"/>
      <w:r w:rsidRPr="00EA72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связи с приемом в образовательную организацию персональных данных поступающих в </w:t>
      </w:r>
      <w:r w:rsidRPr="00EA72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соответствии с требованиями</w:t>
      </w:r>
      <w:proofErr w:type="gramEnd"/>
      <w:r w:rsidRPr="00EA72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законодательства Российской Федерации в области персональных данных.</w:t>
      </w:r>
    </w:p>
    <w:p w:rsidR="0093751D" w:rsidRPr="00512E5C" w:rsidRDefault="00512E5C" w:rsidP="00880D8E">
      <w:pPr>
        <w:numPr>
          <w:ilvl w:val="0"/>
          <w:numId w:val="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E5C">
        <w:rPr>
          <w:rFonts w:ascii="Times New Roman" w:hAnsi="Times New Roman" w:cs="Times New Roman"/>
          <w:sz w:val="28"/>
          <w:szCs w:val="28"/>
        </w:rPr>
        <w:t xml:space="preserve">Условиями приема на </w:t>
      </w:r>
      <w:proofErr w:type="gramStart"/>
      <w:r w:rsidRPr="00512E5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12E5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</w:t>
      </w:r>
      <w:r w:rsidRPr="00512E5C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93751D" w:rsidRPr="0051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751D" w:rsidRPr="007144E2" w:rsidRDefault="0093751D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II</w:t>
      </w: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.Организация приема граждан в </w:t>
      </w:r>
      <w:r w:rsidR="00C91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ГПОУ ЯО Борисоглебский политехнический </w:t>
      </w: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колледж</w:t>
      </w:r>
    </w:p>
    <w:p w:rsidR="0093751D" w:rsidRPr="007144E2" w:rsidRDefault="0093751D" w:rsidP="00880D8E">
      <w:pPr>
        <w:spacing w:before="150"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751D" w:rsidRPr="00512E5C" w:rsidRDefault="0093751D" w:rsidP="00880D8E">
      <w:pPr>
        <w:pStyle w:val="a3"/>
        <w:numPr>
          <w:ilvl w:val="0"/>
          <w:numId w:val="3"/>
        </w:num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E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 приема на обучение по образовательным программам осуществляется</w:t>
      </w:r>
      <w:r w:rsidR="00B53C77" w:rsidRPr="00512E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приемной комиссией Колледжа. (</w:t>
      </w:r>
      <w:r w:rsidRPr="00512E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дале</w:t>
      </w:r>
      <w:proofErr w:type="gramStart"/>
      <w:r w:rsidRPr="00512E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Pr="00512E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приемная комиссия) Председателем приемной комиссии является директор Колледжа.</w:t>
      </w:r>
    </w:p>
    <w:p w:rsidR="0093751D" w:rsidRPr="00512E5C" w:rsidRDefault="0093751D" w:rsidP="00880D8E">
      <w:pPr>
        <w:pStyle w:val="a3"/>
        <w:numPr>
          <w:ilvl w:val="0"/>
          <w:numId w:val="3"/>
        </w:num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E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Состав, полномочия и порядок деятельности приемной комиссии регламентируется положением о ней, утверждаемым директором Колледжа. </w:t>
      </w:r>
    </w:p>
    <w:p w:rsidR="0093751D" w:rsidRPr="00512E5C" w:rsidRDefault="0093751D" w:rsidP="00880D8E">
      <w:pPr>
        <w:pStyle w:val="a3"/>
        <w:numPr>
          <w:ilvl w:val="0"/>
          <w:numId w:val="3"/>
        </w:num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E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Работу приемной комиссии и делопроизводство, а так же личный прием</w:t>
      </w:r>
      <w:r w:rsidR="00B53C77" w:rsidRPr="00512E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поступающих и их родителей (</w:t>
      </w:r>
      <w:r w:rsidRPr="00512E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законных представителей)  организует ответственный секретарь приемной комиссии, который назначается директором Колледжа.</w:t>
      </w:r>
    </w:p>
    <w:p w:rsidR="0093751D" w:rsidRPr="007144E2" w:rsidRDefault="00512E5C" w:rsidP="00880D8E">
      <w:pPr>
        <w:numPr>
          <w:ilvl w:val="0"/>
          <w:numId w:val="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B8C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</w:t>
      </w:r>
      <w:proofErr w:type="gramStart"/>
      <w:r w:rsidRPr="006B1B8C">
        <w:rPr>
          <w:rFonts w:ascii="Times New Roman" w:hAnsi="Times New Roman" w:cs="Times New Roman"/>
          <w:sz w:val="28"/>
          <w:szCs w:val="28"/>
        </w:rPr>
        <w:t>(</w:t>
      </w:r>
      <w:r w:rsidR="0093751D" w:rsidRPr="006B1B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93751D" w:rsidRPr="006B1B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специальност</w:t>
      </w:r>
      <w:r w:rsidRPr="006B1B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93751D" w:rsidRPr="006B1B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20.02.02 «Защита в чрезвычайных ситуациях»</w:t>
      </w:r>
      <w:r w:rsidRPr="006B1B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</w:t>
      </w:r>
      <w:r w:rsidR="0093751D" w:rsidRPr="006B1B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председателем приемной комиссии утверждается состав экзаменационной и апелляционной комиссий. Полномочия и порядок деятельности экзаменационной</w:t>
      </w:r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апелляционной комиссий определяются положени</w:t>
      </w:r>
      <w:r w:rsidR="00C91F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C91F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них, утверждаемых председателем приемной комиссии.</w:t>
      </w:r>
    </w:p>
    <w:p w:rsidR="0093751D" w:rsidRPr="006B1B8C" w:rsidRDefault="0093751D" w:rsidP="00880D8E">
      <w:pPr>
        <w:pStyle w:val="a3"/>
        <w:numPr>
          <w:ilvl w:val="0"/>
          <w:numId w:val="3"/>
        </w:num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B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приеме в Колледж обеспечиваются соблюдение прав граждан в области образования, установленных законодательством Р</w:t>
      </w:r>
      <w:r w:rsidR="006B1B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оссийской </w:t>
      </w:r>
      <w:r w:rsidRPr="006B1B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</w:t>
      </w:r>
      <w:r w:rsidR="006B1B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едерации</w:t>
      </w:r>
      <w:r w:rsidRPr="006B1B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гласность, открытость работы приемной комиссии.</w:t>
      </w:r>
    </w:p>
    <w:p w:rsidR="0093751D" w:rsidRPr="007144E2" w:rsidRDefault="0093751D" w:rsidP="00880D8E">
      <w:pPr>
        <w:numPr>
          <w:ilvl w:val="0"/>
          <w:numId w:val="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целью подтверждения достоверности документов, предоставляемых </w:t>
      </w:r>
      <w:proofErr w:type="gramStart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поступающими</w:t>
      </w:r>
      <w:proofErr w:type="gramEnd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приемная комиссии в праве обращаться в соответствующие государственные (муниципальные) органы и организации.</w:t>
      </w:r>
    </w:p>
    <w:p w:rsidR="0093751D" w:rsidRPr="007144E2" w:rsidRDefault="0093751D" w:rsidP="00880D8E">
      <w:pPr>
        <w:spacing w:before="150"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Организация информирования поступающих</w:t>
      </w:r>
    </w:p>
    <w:p w:rsidR="0093751D" w:rsidRPr="007144E2" w:rsidRDefault="0093751D" w:rsidP="00880D8E">
      <w:pPr>
        <w:spacing w:before="150"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751D" w:rsidRPr="007144E2" w:rsidRDefault="0093751D" w:rsidP="00880D8E">
      <w:pPr>
        <w:pStyle w:val="a3"/>
        <w:numPr>
          <w:ilvl w:val="0"/>
          <w:numId w:val="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Колледж объявляет прием граждан </w:t>
      </w:r>
      <w:proofErr w:type="gramStart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обучение по образовательным программам при наличии лицензии на осуществление образовательной деятельности по этим образовательным программам</w:t>
      </w:r>
      <w:proofErr w:type="gramEnd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3751D" w:rsidRPr="007144E2" w:rsidRDefault="0093751D" w:rsidP="00880D8E">
      <w:pPr>
        <w:numPr>
          <w:ilvl w:val="0"/>
          <w:numId w:val="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B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F75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Колледж</w:t>
      </w:r>
      <w:r w:rsidR="006B1B8C" w:rsidRPr="006B1B8C">
        <w:rPr>
          <w:rFonts w:ascii="Times New Roman" w:hAnsi="Times New Roman" w:cs="Times New Roman"/>
          <w:sz w:val="28"/>
          <w:szCs w:val="28"/>
        </w:rPr>
        <w:t xml:space="preserve"> обязан ознакомить поступающего и (или) его родителей (законных представителей) со своим уставом, лицензией на </w:t>
      </w:r>
      <w:r w:rsidR="006B1B8C" w:rsidRPr="006B1B8C">
        <w:rPr>
          <w:rFonts w:ascii="Times New Roman" w:hAnsi="Times New Roman" w:cs="Times New Roman"/>
          <w:sz w:val="28"/>
          <w:szCs w:val="28"/>
        </w:rPr>
        <w:lastRenderedPageBreak/>
        <w:t>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93751D" w:rsidRPr="007144E2" w:rsidRDefault="0093751D" w:rsidP="00880D8E">
      <w:pPr>
        <w:numPr>
          <w:ilvl w:val="0"/>
          <w:numId w:val="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целях информирования о приеме на обучение Колледж размещает информа</w:t>
      </w:r>
      <w:r w:rsidR="00B53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цию на официальном сайте</w:t>
      </w:r>
      <w:r w:rsidR="00F75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организации в информационно </w:t>
      </w:r>
      <w:proofErr w:type="gramStart"/>
      <w:r w:rsidR="00F75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–т</w:t>
      </w:r>
      <w:proofErr w:type="gramEnd"/>
      <w:r w:rsidR="00F75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елекоммуникационной сети «Интернет» (далее- официальный сайт)</w:t>
      </w:r>
      <w:r w:rsidR="00B53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F75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иными способами с использованием</w:t>
      </w:r>
      <w:r w:rsidR="00F75350" w:rsidRPr="00F75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75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информационно –телекоммуникационной сети «Интернет», </w:t>
      </w:r>
      <w:r w:rsidR="00B53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так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 обеспечивает свободный доступ в здание Колледжа к информации, размещенной на информационном стенде (табло) приемной комиссии и (или) в электронной информационной системе (далее</w:t>
      </w:r>
      <w:r w:rsidR="00F75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вместе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информационный стенд)</w:t>
      </w:r>
    </w:p>
    <w:p w:rsidR="0093751D" w:rsidRPr="007144E2" w:rsidRDefault="0093751D" w:rsidP="00880D8E">
      <w:pPr>
        <w:numPr>
          <w:ilvl w:val="0"/>
          <w:numId w:val="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Приемная комиссии на официальном сайте Колледжа </w:t>
      </w:r>
      <w:r w:rsidR="00F753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информационном стенде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начала приема документов размещает следующую информацию:</w:t>
      </w:r>
    </w:p>
    <w:p w:rsidR="0093751D" w:rsidRPr="007144E2" w:rsidRDefault="0093751D" w:rsidP="00880D8E">
      <w:pPr>
        <w:numPr>
          <w:ilvl w:val="1"/>
          <w:numId w:val="3"/>
        </w:numPr>
        <w:spacing w:after="0" w:line="240" w:lineRule="auto"/>
        <w:ind w:left="0" w:right="15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позднее 1 марта</w:t>
      </w:r>
    </w:p>
    <w:p w:rsidR="0093751D" w:rsidRPr="007144E2" w:rsidRDefault="0093751D" w:rsidP="00880D8E">
      <w:pPr>
        <w:numPr>
          <w:ilvl w:val="0"/>
          <w:numId w:val="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Правила приема в Колледж</w:t>
      </w:r>
    </w:p>
    <w:p w:rsidR="0093751D" w:rsidRPr="007144E2" w:rsidRDefault="00B53C77" w:rsidP="00880D8E">
      <w:pPr>
        <w:numPr>
          <w:ilvl w:val="0"/>
          <w:numId w:val="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Условия приема </w:t>
      </w:r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gramStart"/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обучение по </w:t>
      </w:r>
      <w:r w:rsidR="006B1897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договорам</w:t>
      </w:r>
      <w:proofErr w:type="gramEnd"/>
      <w:r w:rsidR="006B1897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 оказании платных образовательных услуг</w:t>
      </w:r>
    </w:p>
    <w:p w:rsidR="0093751D" w:rsidRPr="007144E2" w:rsidRDefault="0093751D" w:rsidP="00880D8E">
      <w:pPr>
        <w:numPr>
          <w:ilvl w:val="0"/>
          <w:numId w:val="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Перечень специальностей</w:t>
      </w:r>
      <w:r w:rsidR="00FC0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(профессий)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по которым Колледж </w:t>
      </w:r>
      <w:r w:rsidR="00B53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объявляет прием в соответствии 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лицензией на осуществление</w:t>
      </w:r>
      <w:r w:rsidR="00FC0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образовательной деятельности (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</w:t>
      </w:r>
      <w:r w:rsidR="00FC0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указанием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 обучения </w:t>
      </w:r>
      <w:proofErr w:type="gramStart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очная, </w:t>
      </w:r>
      <w:r w:rsidR="00FC0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очно-заочная,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заочная).</w:t>
      </w:r>
    </w:p>
    <w:p w:rsidR="0093751D" w:rsidRPr="007144E2" w:rsidRDefault="0093751D" w:rsidP="00880D8E">
      <w:pPr>
        <w:numPr>
          <w:ilvl w:val="0"/>
          <w:numId w:val="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Требования к уровню образования, которое необходимо для поступления (основное общее или среднее общее образование)</w:t>
      </w:r>
    </w:p>
    <w:p w:rsidR="0093751D" w:rsidRPr="007144E2" w:rsidRDefault="0093751D" w:rsidP="00880D8E">
      <w:pPr>
        <w:numPr>
          <w:ilvl w:val="0"/>
          <w:numId w:val="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Перечень вступительных испытаний по специальности 20.02.02 «Защита в чрезвычайных ситуациях»</w:t>
      </w:r>
    </w:p>
    <w:p w:rsidR="0093751D" w:rsidRPr="0087461A" w:rsidRDefault="0093751D" w:rsidP="00880D8E">
      <w:pPr>
        <w:numPr>
          <w:ilvl w:val="0"/>
          <w:numId w:val="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Информацию о </w:t>
      </w:r>
      <w:r w:rsidR="00FC0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формах поведения вступительных испытаний</w:t>
      </w:r>
    </w:p>
    <w:p w:rsidR="0087461A" w:rsidRPr="0087461A" w:rsidRDefault="0087461A" w:rsidP="00880D8E">
      <w:pPr>
        <w:numPr>
          <w:ilvl w:val="0"/>
          <w:numId w:val="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Особенности проведения вступительных испытаний  для инвалидов и лиц с ограниченными возможностями здоровья;</w:t>
      </w:r>
    </w:p>
    <w:p w:rsidR="0087461A" w:rsidRPr="0087461A" w:rsidRDefault="0087461A" w:rsidP="00880D8E">
      <w:pPr>
        <w:numPr>
          <w:ilvl w:val="0"/>
          <w:numId w:val="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Информацию о необходимости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отсутствия необходимости)  прохождения поступающими обязательного предварительного медицинского осмотра ( обследования);</w:t>
      </w:r>
    </w:p>
    <w:p w:rsidR="0087461A" w:rsidRPr="0087461A" w:rsidRDefault="0087461A" w:rsidP="00880D8E">
      <w:pPr>
        <w:numPr>
          <w:ilvl w:val="0"/>
          <w:numId w:val="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Общее количество мест для приема по каждой специальности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профессии), в том числе по различным формам обучения;</w:t>
      </w:r>
    </w:p>
    <w:p w:rsidR="0087461A" w:rsidRPr="0087461A" w:rsidRDefault="0087461A" w:rsidP="00880D8E">
      <w:pPr>
        <w:numPr>
          <w:ilvl w:val="0"/>
          <w:numId w:val="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 профессии)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том числе по различным формам обучения;</w:t>
      </w:r>
    </w:p>
    <w:p w:rsidR="0087461A" w:rsidRPr="0087461A" w:rsidRDefault="0087461A" w:rsidP="00880D8E">
      <w:pPr>
        <w:numPr>
          <w:ilvl w:val="0"/>
          <w:numId w:val="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Количество мест по каждой специальности 9 профессии) по договорам об оказании платных образовательных услуг, в том числе по различным формам обучения;</w:t>
      </w:r>
      <w:proofErr w:type="gramEnd"/>
    </w:p>
    <w:p w:rsidR="0087461A" w:rsidRPr="0087461A" w:rsidRDefault="0087461A" w:rsidP="00880D8E">
      <w:pPr>
        <w:numPr>
          <w:ilvl w:val="0"/>
          <w:numId w:val="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Правила подачи и рассмотрения апелляций по результатам вступительных испытаний;</w:t>
      </w:r>
    </w:p>
    <w:p w:rsidR="0087461A" w:rsidRPr="0087461A" w:rsidRDefault="0087461A" w:rsidP="00880D8E">
      <w:pPr>
        <w:numPr>
          <w:ilvl w:val="0"/>
          <w:numId w:val="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Информацию о наличии общежития и количество мест в общежитиях, выделяемых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иногородних поступающих;</w:t>
      </w:r>
    </w:p>
    <w:p w:rsidR="0087461A" w:rsidRPr="00B2015A" w:rsidRDefault="0087461A" w:rsidP="00880D8E">
      <w:pPr>
        <w:numPr>
          <w:ilvl w:val="0"/>
          <w:numId w:val="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Образец договора об оказании платных образовательных услуг.   </w:t>
      </w:r>
    </w:p>
    <w:p w:rsidR="0093751D" w:rsidRPr="007144E2" w:rsidRDefault="0093751D" w:rsidP="00880D8E">
      <w:pPr>
        <w:pStyle w:val="a3"/>
        <w:numPr>
          <w:ilvl w:val="0"/>
          <w:numId w:val="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период приема документов приемная комиссия ежедневно размещает на официальном сайте колледжа и информационном стенде приемной комиссии сведения о количестве поданных заявлений по каждой  специальности</w:t>
      </w:r>
      <w:r w:rsidR="00FC0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 профессии)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</w:t>
      </w:r>
      <w:r w:rsidR="00FC0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указанием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 обучения (очная, </w:t>
      </w:r>
      <w:r w:rsidR="00FC07D1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очна</w:t>
      </w:r>
      <w:proofErr w:type="gramStart"/>
      <w:r w:rsidR="00FC07D1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="00FC0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FC07D1" w:rsidRPr="00FC0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C07D1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заочная</w:t>
      </w:r>
      <w:r w:rsidR="00FC0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FC07D1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заочная)</w:t>
      </w:r>
    </w:p>
    <w:p w:rsidR="0093751D" w:rsidRPr="007144E2" w:rsidRDefault="0093751D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Приемная комиссия колледжа обеспечивает функционирование специальной телефонной линии и раздела на официальном сайте Колледжа для ответов на обращения, связанные с приемом в Колледж.</w:t>
      </w:r>
    </w:p>
    <w:p w:rsidR="0093751D" w:rsidRPr="007144E2" w:rsidRDefault="0093751D" w:rsidP="00880D8E">
      <w:pPr>
        <w:spacing w:before="150"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751D" w:rsidRPr="007144E2" w:rsidRDefault="0093751D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IV</w:t>
      </w: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Прием документов от поступающих</w:t>
      </w:r>
    </w:p>
    <w:p w:rsidR="0093751D" w:rsidRPr="007144E2" w:rsidRDefault="0093751D" w:rsidP="00880D8E">
      <w:pPr>
        <w:spacing w:before="150"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751D" w:rsidRPr="007144E2" w:rsidRDefault="0093751D" w:rsidP="00880D8E">
      <w:pPr>
        <w:pStyle w:val="a3"/>
        <w:numPr>
          <w:ilvl w:val="0"/>
          <w:numId w:val="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Прием в Колледж по образовательным программам </w:t>
      </w:r>
      <w:r w:rsidR="00B53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осуществляется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первый курс по личному заявлению граждан</w:t>
      </w:r>
    </w:p>
    <w:p w:rsidR="00E47638" w:rsidRDefault="00E47638" w:rsidP="00880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Прием </w:t>
      </w:r>
      <w:r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начинается не позднее 20 июня.</w:t>
      </w:r>
    </w:p>
    <w:p w:rsidR="00BB6C53" w:rsidRPr="00BB6C53" w:rsidRDefault="00BB6C53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203"/>
      <w:r w:rsidRPr="00BB6C53">
        <w:rPr>
          <w:rFonts w:ascii="Times New Roman" w:hAnsi="Times New Roman" w:cs="Times New Roman"/>
          <w:sz w:val="28"/>
          <w:szCs w:val="28"/>
        </w:rPr>
        <w:t>Прием заявлений в Колледж на очную форму обучения осуществляется до 15 августа, а при наличии свободных мест в Колледже прием документов продлевается до 25 ноября текущего года.</w:t>
      </w:r>
    </w:p>
    <w:bookmarkEnd w:id="0"/>
    <w:p w:rsidR="00BB6C53" w:rsidRDefault="00BB6C53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C53">
        <w:rPr>
          <w:rFonts w:ascii="Times New Roman" w:hAnsi="Times New Roman" w:cs="Times New Roman"/>
          <w:sz w:val="28"/>
          <w:szCs w:val="28"/>
        </w:rPr>
        <w:t xml:space="preserve">Прием заявлений у лиц, поступающих для </w:t>
      </w:r>
      <w:proofErr w:type="gramStart"/>
      <w:r w:rsidRPr="00BB6C53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B6C5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p w:rsidR="004629AD" w:rsidRPr="00BB6C53" w:rsidRDefault="004629AD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в образовательные организации на очно-заочную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заочную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формы обучения осуществляется до 1 декабря</w:t>
      </w:r>
    </w:p>
    <w:p w:rsidR="0093751D" w:rsidRPr="00BB6C53" w:rsidRDefault="0093751D" w:rsidP="00880D8E">
      <w:pPr>
        <w:pStyle w:val="a3"/>
        <w:numPr>
          <w:ilvl w:val="0"/>
          <w:numId w:val="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5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 подаче заявления (на русском языке) о приеме в </w:t>
      </w:r>
      <w:r w:rsidR="00B53C77" w:rsidRPr="00BB6C5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6C5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Колледж проступающий предъявляет следующие документы:</w:t>
      </w:r>
    </w:p>
    <w:p w:rsidR="0093751D" w:rsidRPr="00BB6C53" w:rsidRDefault="0093751D" w:rsidP="00880D8E">
      <w:pPr>
        <w:pStyle w:val="a3"/>
        <w:numPr>
          <w:ilvl w:val="1"/>
          <w:numId w:val="42"/>
        </w:numPr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Граждане Российской Федерации</w:t>
      </w:r>
    </w:p>
    <w:p w:rsidR="0093751D" w:rsidRPr="007144E2" w:rsidRDefault="0093751D" w:rsidP="00880D8E">
      <w:pPr>
        <w:numPr>
          <w:ilvl w:val="0"/>
          <w:numId w:val="1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Оригинал </w:t>
      </w:r>
      <w:r w:rsidR="008245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или копию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документов, удостоверяющих </w:t>
      </w:r>
      <w:r w:rsidR="00C91F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личность, гражданство</w:t>
      </w:r>
      <w:r w:rsidR="008245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кроме случаев подачи заявления с использованием функционала федеральной государственной информационной системы </w:t>
      </w:r>
      <w:r w:rsidR="00462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«Единый портал государственных и муниципальных услуг (функций) или региональных порталов  государственных и муниципальных услуг </w:t>
      </w:r>
      <w:proofErr w:type="gramStart"/>
      <w:r w:rsidR="00462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462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далее-порталы государственных услуг);</w:t>
      </w:r>
    </w:p>
    <w:p w:rsidR="0093751D" w:rsidRPr="00DF21D4" w:rsidRDefault="0093751D" w:rsidP="00880D8E">
      <w:pPr>
        <w:numPr>
          <w:ilvl w:val="0"/>
          <w:numId w:val="1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Оригинал </w:t>
      </w:r>
      <w:r w:rsidR="008245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копию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документа об образовании </w:t>
      </w:r>
      <w:r w:rsidR="00B53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 образовании и </w:t>
      </w:r>
      <w:proofErr w:type="gramStart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) документа об образовании и о квалификации</w:t>
      </w:r>
      <w:r w:rsidR="008245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кроме случаев подачи заявления с использованием функционала </w:t>
      </w:r>
      <w:r w:rsidR="00462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порталов государственных услуг</w:t>
      </w:r>
      <w:r w:rsidR="008245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DF21D4" w:rsidRPr="008245FC" w:rsidRDefault="00DF21D4" w:rsidP="00880D8E">
      <w:pPr>
        <w:numPr>
          <w:ilvl w:val="0"/>
          <w:numId w:val="1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Оригинал или копию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Федерации», кроме случаев подачи заявления с использованием функционала </w:t>
      </w:r>
      <w:r w:rsidR="00462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порталов государственных услуг</w:t>
      </w:r>
      <w:r w:rsidR="00462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245FC" w:rsidRPr="007144E2" w:rsidRDefault="008245FC" w:rsidP="00880D8E">
      <w:pPr>
        <w:numPr>
          <w:ilvl w:val="0"/>
          <w:numId w:val="1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 случае подачи заявления  с использованием функционала </w:t>
      </w:r>
      <w:r w:rsidR="004629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порталов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91F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F2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копию документа  об образовании и </w:t>
      </w:r>
      <w:proofErr w:type="gramStart"/>
      <w:r w:rsidR="00DF2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DF2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или) документа об образовании и квалификации или электронный дубликат документа об образовании и (или) документа об образовании и квалификации, созданный уполномоченным должностным лицом многофункционального центра </w:t>
      </w:r>
      <w:r w:rsidR="00690C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предоставления</w:t>
      </w:r>
      <w:r w:rsidR="00DF21D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государственных и муниципальных услуг</w:t>
      </w:r>
      <w:r w:rsidR="00690C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заверенный усиленной квалифицированной </w:t>
      </w:r>
      <w:r w:rsidR="00C91F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электронной подписью уполномоченного должностного лица многофункционального центра предоставления государственных и муниципальных услуг</w:t>
      </w:r>
      <w:r w:rsidR="00690C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копию документа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</w:t>
      </w:r>
      <w:r w:rsidR="002C03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 исключением документов, которые могут быть получены с использованием единой системы межведомственного электронного взаимодействия;</w:t>
      </w:r>
      <w:r w:rsidR="00690C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91F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90C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93751D" w:rsidRPr="007144E2" w:rsidRDefault="0093751D" w:rsidP="00880D8E">
      <w:pPr>
        <w:numPr>
          <w:ilvl w:val="0"/>
          <w:numId w:val="1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 фотографии</w:t>
      </w:r>
      <w:r w:rsidR="00C91F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кроме случаев подачи заявления с использованием функционала </w:t>
      </w:r>
      <w:r w:rsidR="002C03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порталов государственных услуг</w:t>
      </w:r>
      <w:r w:rsidR="00C91F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3751D" w:rsidRPr="00BB6C53" w:rsidRDefault="0093751D" w:rsidP="00880D8E">
      <w:pPr>
        <w:pStyle w:val="a3"/>
        <w:numPr>
          <w:ilvl w:val="1"/>
          <w:numId w:val="42"/>
        </w:numPr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Иностранные граждане, лица без гражданства, в том числе соотечественники, проживающие за рубежом:</w:t>
      </w:r>
    </w:p>
    <w:p w:rsidR="00345ED9" w:rsidRPr="00345ED9" w:rsidRDefault="0093751D" w:rsidP="00880D8E">
      <w:pPr>
        <w:numPr>
          <w:ilvl w:val="0"/>
          <w:numId w:val="14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E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Копию документа, удостоверяющего личность поступающего, либо документ, удостоверяющий личность иностранного гра</w:t>
      </w:r>
      <w:r w:rsidR="00345E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жданина в Российской Федерации;</w:t>
      </w:r>
    </w:p>
    <w:p w:rsidR="0093751D" w:rsidRPr="00690C09" w:rsidRDefault="00B53C77" w:rsidP="00880D8E">
      <w:pPr>
        <w:numPr>
          <w:ilvl w:val="0"/>
          <w:numId w:val="14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E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Оригинал документа (</w:t>
      </w:r>
      <w:r w:rsidR="0093751D" w:rsidRPr="00345E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документов)  иностранного государства об образовании и  (или </w:t>
      </w:r>
      <w:proofErr w:type="gramStart"/>
      <w:r w:rsidR="0093751D" w:rsidRPr="00345E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)д</w:t>
      </w:r>
      <w:proofErr w:type="gramEnd"/>
      <w:r w:rsidR="0093751D" w:rsidRPr="00345E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окумента об образовании и о  квалификации</w:t>
      </w:r>
      <w:r w:rsidR="0052719A" w:rsidRPr="00345E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 далее документ иностранного государства об образовании)</w:t>
      </w:r>
      <w:r w:rsidR="0093751D" w:rsidRPr="00345E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</w:t>
      </w:r>
      <w:r w:rsidR="00BB6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«Об образовании в Российской Федерации» </w:t>
      </w:r>
      <w:r w:rsidR="008A32E3" w:rsidRPr="00345E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в случае, установленном Федеральным законом «Об образовании в Российской Федерации»,-также свидетельство о признании иностранного образования) </w:t>
      </w:r>
    </w:p>
    <w:p w:rsidR="00690C09" w:rsidRPr="00345ED9" w:rsidRDefault="00690C09" w:rsidP="00880D8E">
      <w:pPr>
        <w:numPr>
          <w:ilvl w:val="0"/>
          <w:numId w:val="14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Оригинал или копию документа, подтверждающего право  преимущественного или первоочередного приема в соответствии с частью 4 статьи 68 Федерального закона «Об образовании в Российской Федерации» </w:t>
      </w:r>
    </w:p>
    <w:p w:rsidR="0093751D" w:rsidRPr="007144E2" w:rsidRDefault="0093751D" w:rsidP="00880D8E">
      <w:pPr>
        <w:numPr>
          <w:ilvl w:val="0"/>
          <w:numId w:val="14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Заверенный в  порядке</w:t>
      </w:r>
      <w:r w:rsidR="005271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установленном статьей 81 Основ законодательства Российской Федерации о нотариате от 11 февраля 1993 г № 4462-1,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перевод на русский язык документа иностранного</w:t>
      </w:r>
      <w:r w:rsidR="00B53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государства об образовании и </w:t>
      </w:r>
      <w:r w:rsidR="00BB6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  к нему (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последнее предусмотрено законодательством государства, в котором выдан  такой документ)</w:t>
      </w:r>
    </w:p>
    <w:p w:rsidR="0093751D" w:rsidRPr="007144E2" w:rsidRDefault="0093751D" w:rsidP="00880D8E">
      <w:pPr>
        <w:numPr>
          <w:ilvl w:val="0"/>
          <w:numId w:val="14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</w:t>
      </w:r>
      <w:r w:rsidR="00BB6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271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пунктом</w:t>
      </w:r>
      <w:r w:rsidR="00BB6C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271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стать</w:t>
      </w:r>
      <w:r w:rsidR="005271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17 Федерального закона от 24 мая 1999 г № 99-ФЗ «О государственной политике Российской Федерации в отношении соотечественников за рубежом»</w:t>
      </w:r>
    </w:p>
    <w:p w:rsidR="0093751D" w:rsidRPr="007144E2" w:rsidRDefault="0093751D" w:rsidP="00880D8E">
      <w:pPr>
        <w:numPr>
          <w:ilvl w:val="0"/>
          <w:numId w:val="14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 фотографии</w:t>
      </w:r>
    </w:p>
    <w:p w:rsidR="0093751D" w:rsidRPr="007144E2" w:rsidRDefault="0093751D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 Фамилия, имя, отчество (последнее при наличии) поступающего, указанные в переводах поданных документов, должны соответствовать фамилии, имени и отчеству (последне</w:t>
      </w:r>
      <w:proofErr w:type="gramStart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690C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 наличии), указанным в документе, удостоверяющим личность иностранного гражданина в Российской Федерации.</w:t>
      </w:r>
    </w:p>
    <w:p w:rsidR="0093751D" w:rsidRPr="007144E2" w:rsidRDefault="00BB6C53" w:rsidP="00880D8E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19</w:t>
      </w:r>
      <w:r w:rsidR="00EF52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</w:t>
      </w:r>
      <w:r w:rsidR="009539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необходимости создания специальных условий при проведении вступительных испытаний</w:t>
      </w:r>
      <w:r w:rsidR="005271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инвалиды и лица с ограниченными возможностями здоровья </w:t>
      </w:r>
      <w:proofErr w:type="gramStart"/>
      <w:r w:rsidR="005271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ополнительно документ, подтверждающий инвалидность или ограниченные возможности здоровья, требующие создания указанных  </w:t>
      </w:r>
      <w:r w:rsidR="00B53C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словий</w:t>
      </w:r>
      <w:r w:rsidR="002C03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 случае, если такой документ не может быть получен с использование единой системы межведомственного электронного взаимодействия;</w:t>
      </w:r>
    </w:p>
    <w:p w:rsidR="00E47638" w:rsidRDefault="00531356" w:rsidP="00880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19</w:t>
      </w:r>
      <w:r w:rsidR="00EF52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.4.</w:t>
      </w:r>
      <w:r w:rsidR="00E47638" w:rsidRPr="007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помимо документов, указанных в </w:t>
      </w:r>
      <w:hyperlink w:anchor="p120" w:history="1">
        <w:r w:rsidR="00E47638" w:rsidRPr="007F64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пунктах 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19</w:t>
        </w:r>
        <w:r w:rsidR="00E47638" w:rsidRPr="007F64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.1</w:t>
        </w:r>
      </w:hyperlink>
      <w:r w:rsidR="00E47638" w:rsidRPr="007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48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19</w:t>
        </w:r>
        <w:r w:rsidR="00E47638" w:rsidRPr="007F64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.3</w:t>
        </w:r>
      </w:hyperlink>
      <w:r w:rsidR="00E47638" w:rsidRPr="007F6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вправе</w:t>
      </w:r>
      <w:r w:rsidR="0052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оригинал или </w:t>
      </w:r>
      <w:r w:rsidR="00E47638" w:rsidRPr="007F6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</w:r>
    </w:p>
    <w:p w:rsidR="0052719A" w:rsidRPr="007F64C1" w:rsidRDefault="00531356" w:rsidP="00880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2719A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proofErr w:type="gramStart"/>
      <w:r w:rsidR="0052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="00527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личном предоставлении оригиналов документов поступающим допускается заверение их копий Колледжем</w:t>
      </w:r>
    </w:p>
    <w:p w:rsidR="0093751D" w:rsidRPr="007144E2" w:rsidRDefault="0093751D" w:rsidP="00880D8E">
      <w:pPr>
        <w:pStyle w:val="a3"/>
        <w:numPr>
          <w:ilvl w:val="0"/>
          <w:numId w:val="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заявлении </w:t>
      </w:r>
      <w:proofErr w:type="gramStart"/>
      <w:r w:rsidR="00531356" w:rsidRPr="0053135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поступающим</w:t>
      </w:r>
      <w:proofErr w:type="gramEnd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указываются следующие обязательные сведения:</w:t>
      </w:r>
    </w:p>
    <w:p w:rsidR="0093751D" w:rsidRPr="007144E2" w:rsidRDefault="0093751D" w:rsidP="00880D8E">
      <w:pPr>
        <w:numPr>
          <w:ilvl w:val="0"/>
          <w:numId w:val="16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Фамилия, имя, отчество (последнее </w:t>
      </w:r>
      <w:proofErr w:type="gramStart"/>
      <w:r w:rsidR="005271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 наличии)</w:t>
      </w:r>
    </w:p>
    <w:p w:rsidR="0093751D" w:rsidRPr="007144E2" w:rsidRDefault="0093751D" w:rsidP="00880D8E">
      <w:pPr>
        <w:numPr>
          <w:ilvl w:val="0"/>
          <w:numId w:val="16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Дата  рождения</w:t>
      </w:r>
    </w:p>
    <w:p w:rsidR="0093751D" w:rsidRPr="00531356" w:rsidRDefault="0093751D" w:rsidP="00880D8E">
      <w:pPr>
        <w:numPr>
          <w:ilvl w:val="0"/>
          <w:numId w:val="16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Реквизиты документа, удостоверяющего его личность, когда и кем выдан</w:t>
      </w:r>
    </w:p>
    <w:p w:rsidR="00531356" w:rsidRPr="007144E2" w:rsidRDefault="00531356" w:rsidP="00880D8E">
      <w:pPr>
        <w:numPr>
          <w:ilvl w:val="0"/>
          <w:numId w:val="16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 </w:t>
      </w:r>
    </w:p>
    <w:p w:rsidR="0093751D" w:rsidRPr="00690C09" w:rsidRDefault="0093751D" w:rsidP="00880D8E">
      <w:pPr>
        <w:numPr>
          <w:ilvl w:val="0"/>
          <w:numId w:val="16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предыдущем уровне образования и документе об образовании и (или) документе об образовании и о квалификации, его подтверждающем</w:t>
      </w:r>
    </w:p>
    <w:p w:rsidR="00690C09" w:rsidRPr="007144E2" w:rsidRDefault="00690C09" w:rsidP="00880D8E">
      <w:pPr>
        <w:numPr>
          <w:ilvl w:val="0"/>
          <w:numId w:val="16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отнесение к лицам, которым предоставлено право преимущественного или первоочередного приема в соответствии с частью 4 статьи 68 Федерального закона «Об образовании в Российской Федерации»</w:t>
      </w:r>
    </w:p>
    <w:p w:rsidR="0093751D" w:rsidRPr="001A2CAA" w:rsidRDefault="0093751D" w:rsidP="00880D8E">
      <w:pPr>
        <w:numPr>
          <w:ilvl w:val="0"/>
          <w:numId w:val="16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Специальност</w:t>
      </w:r>
      <w:proofErr w:type="gramStart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5271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690C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специальности</w:t>
      </w:r>
      <w:r w:rsidR="005271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/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профессия</w:t>
      </w:r>
      <w:r w:rsidR="005271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690C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</w:t>
      </w:r>
      <w:r w:rsidR="005271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и)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обучения по котор</w:t>
      </w:r>
      <w:r w:rsidR="005271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ым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 планирует поступать в Колледж с указанием условий обучения и формы </w:t>
      </w:r>
      <w:r w:rsidR="00742E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обучения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(в рамках контрольных цифр приема, мест по договорам об </w:t>
      </w:r>
      <w:r w:rsidR="005271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оказании платных образовательных услуг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93751D" w:rsidRPr="007144E2" w:rsidRDefault="0093751D" w:rsidP="00880D8E">
      <w:pPr>
        <w:numPr>
          <w:ilvl w:val="0"/>
          <w:numId w:val="16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Нуждаемость в предоставлении общежития  </w:t>
      </w:r>
    </w:p>
    <w:p w:rsidR="0093751D" w:rsidRPr="007144E2" w:rsidRDefault="0093751D" w:rsidP="00880D8E">
      <w:pPr>
        <w:numPr>
          <w:ilvl w:val="0"/>
          <w:numId w:val="16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 </w:t>
      </w:r>
    </w:p>
    <w:p w:rsidR="0093751D" w:rsidRPr="007144E2" w:rsidRDefault="0093751D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</w:t>
      </w:r>
      <w:r w:rsidR="00742E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свидетельства о </w:t>
      </w:r>
      <w:r w:rsidR="00742E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государственной аккредитации образовательной деятельности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93751D" w:rsidRPr="007144E2" w:rsidRDefault="0093751D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Подписью </w:t>
      </w:r>
      <w:proofErr w:type="gramStart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поступающего</w:t>
      </w:r>
      <w:proofErr w:type="gramEnd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заверяется также следующее:</w:t>
      </w:r>
    </w:p>
    <w:p w:rsidR="00742EF1" w:rsidRPr="007144E2" w:rsidRDefault="00742EF1" w:rsidP="00880D8E">
      <w:pPr>
        <w:numPr>
          <w:ilvl w:val="0"/>
          <w:numId w:val="1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Согласие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обработку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полученных в связи с приемом в Колледж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своих персональных данных</w:t>
      </w:r>
      <w:r w:rsidR="006663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поступающих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306F9" w:rsidRPr="00B306F9" w:rsidRDefault="00742EF1" w:rsidP="00880D8E">
      <w:pPr>
        <w:numPr>
          <w:ilvl w:val="0"/>
          <w:numId w:val="1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Факт п</w:t>
      </w:r>
      <w:r w:rsidR="0093751D" w:rsidRPr="00B30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олучение среднего профессионального образования впервые</w:t>
      </w:r>
    </w:p>
    <w:p w:rsidR="00B306F9" w:rsidRPr="00B306F9" w:rsidRDefault="00B306F9" w:rsidP="00880D8E">
      <w:pPr>
        <w:numPr>
          <w:ilvl w:val="0"/>
          <w:numId w:val="1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уставом Колледжа,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B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30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751D" w:rsidRPr="00B306F9" w:rsidRDefault="0093751D" w:rsidP="00880D8E">
      <w:pPr>
        <w:numPr>
          <w:ilvl w:val="0"/>
          <w:numId w:val="17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Ознакомление (в том числе через информационные системы общего пользования) с датой предоставления оригинала документа  об образовании и </w:t>
      </w:r>
      <w:proofErr w:type="gramStart"/>
      <w:r w:rsidRPr="00B30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B30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) документа об образовании и о квалификации</w:t>
      </w:r>
    </w:p>
    <w:p w:rsidR="0093751D" w:rsidRPr="007144E2" w:rsidRDefault="0093751D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случае предоставления поступающим заявления, содержащего не все сведения, предусмотренные </w:t>
      </w:r>
      <w:r w:rsidR="006663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настоящим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пунктом и (или) сведения, несоответствующие действительности, Колледж возвращает документы </w:t>
      </w:r>
      <w:proofErr w:type="gramStart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поступающему</w:t>
      </w:r>
      <w:proofErr w:type="gramEnd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3751D" w:rsidRPr="007144E2" w:rsidRDefault="0093751D" w:rsidP="00880D8E">
      <w:pPr>
        <w:pStyle w:val="a3"/>
        <w:numPr>
          <w:ilvl w:val="0"/>
          <w:numId w:val="3"/>
        </w:numPr>
        <w:spacing w:after="0" w:line="240" w:lineRule="auto"/>
        <w:ind w:left="0"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поступлении на обучение по специальностям, входящим в </w:t>
      </w:r>
      <w:r w:rsidR="00EF52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еречень специальностей, при приеме на обучение по которым </w:t>
      </w:r>
      <w:r w:rsidR="00EF52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</w:t>
      </w:r>
      <w:r w:rsidR="00EF52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специальн</w:t>
      </w:r>
      <w:r w:rsidR="00EF52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ости,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утвержденный </w:t>
      </w:r>
      <w:hyperlink r:id="rId9" w:history="1">
        <w:r w:rsidRPr="007144E2">
          <w:rPr>
            <w:rFonts w:ascii="Times New Roman" w:eastAsia="Times New Roman" w:hAnsi="Times New Roman" w:cs="Times New Roman"/>
            <w:b/>
            <w:bCs/>
            <w:color w:val="106BBE"/>
            <w:sz w:val="28"/>
            <w:szCs w:val="28"/>
            <w:bdr w:val="none" w:sz="0" w:space="0" w:color="auto" w:frame="1"/>
            <w:lang w:eastAsia="ru-RU"/>
          </w:rPr>
          <w:t>постановлением</w:t>
        </w:r>
      </w:hyperlink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Правительства Российской Федерации от 14 августа 2013 г. N 697, поступающие проходят  обязательные предварительные медицинские осмотры (обследования) в порядке, установленном</w:t>
      </w:r>
      <w:proofErr w:type="gramEnd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 заключении трудового договора или служебного контракта по </w:t>
      </w:r>
      <w:proofErr w:type="gramStart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соответствующим</w:t>
      </w:r>
      <w:proofErr w:type="gramEnd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должности, профессии или специальности.</w:t>
      </w:r>
    </w:p>
    <w:p w:rsidR="00AB2B4D" w:rsidRDefault="0093751D" w:rsidP="00880D8E">
      <w:pPr>
        <w:spacing w:before="150"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2E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22.</w:t>
      </w:r>
      <w:r w:rsidR="00E47638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Поступающие вправе направить</w:t>
      </w:r>
      <w:r w:rsidR="00B306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/предоставить в Колледж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заявление о приеме, а также необходимые документы</w:t>
      </w:r>
      <w:r w:rsidR="00AB2B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одним из следующих способов</w:t>
      </w:r>
    </w:p>
    <w:p w:rsidR="00AB2B4D" w:rsidRDefault="00AB2B4D" w:rsidP="00880D8E">
      <w:pPr>
        <w:spacing w:before="150"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1.лично в образовательную организацию;</w:t>
      </w:r>
    </w:p>
    <w:p w:rsidR="00AB2B4D" w:rsidRDefault="00AB2B4D" w:rsidP="00880D8E">
      <w:pPr>
        <w:spacing w:before="150"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через оператора почтовой связи общего пользования (дале</w:t>
      </w:r>
      <w:proofErr w:type="gramStart"/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почте)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заказным письмом с уведомлением о вручении.</w:t>
      </w:r>
    </w:p>
    <w:p w:rsidR="00AB2B4D" w:rsidRDefault="00AB2B4D" w:rsidP="00880D8E">
      <w:pPr>
        <w:spacing w:before="150"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направлении документов по почте поступающий к заявлению о приеме прилагает копи</w:t>
      </w:r>
      <w:r w:rsidR="00742E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документов, удостоверяющих его личность и гражданство, документа об образовании  и ( или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окумента об образовании и о квалификации, а также иных документов, предусмотренных настоящим Положением.   </w:t>
      </w:r>
    </w:p>
    <w:p w:rsidR="007B1A42" w:rsidRPr="007B1A42" w:rsidRDefault="008C15BD" w:rsidP="00880D8E">
      <w:pPr>
        <w:pStyle w:val="a3"/>
        <w:numPr>
          <w:ilvl w:val="1"/>
          <w:numId w:val="13"/>
        </w:numPr>
        <w:spacing w:before="150" w:after="0" w:line="252" w:lineRule="atLeast"/>
        <w:ind w:left="0" w:right="75" w:firstLine="49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</w:t>
      </w:r>
      <w:r w:rsidR="0093751D" w:rsidRPr="007B1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электронной форм</w:t>
      </w:r>
      <w:proofErr w:type="gramStart"/>
      <w:r w:rsidR="0093751D" w:rsidRPr="007B1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="00AB2B4D" w:rsidRPr="007B1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AB2B4D" w:rsidRPr="007B1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если такая возможность предусмотрена в Колледже)</w:t>
      </w:r>
      <w:r w:rsidR="0093751D" w:rsidRPr="007B1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соответствии с Ф</w:t>
      </w:r>
      <w:r w:rsidR="00742E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едеральным законом </w:t>
      </w:r>
      <w:r w:rsidR="0093751D" w:rsidRPr="007B1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 6 апреля 2011 года № 63-ФЗ «Об электронной подписи»</w:t>
      </w:r>
      <w:r w:rsidR="00AB2B4D" w:rsidRPr="007B1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93751D" w:rsidRPr="007B1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ФЗ от 27 июля 2006 года № 149-ФЗ «Об информации, информационных технологиях о защите информации», ФЗ от 7 июля 2003 года № 126 –ФЗ «О связи»</w:t>
      </w:r>
      <w:r w:rsidR="00AB2B4D" w:rsidRPr="007B1A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</w:t>
      </w:r>
    </w:p>
    <w:p w:rsidR="002C03BF" w:rsidRDefault="007B1A42" w:rsidP="00880D8E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электронной почты Колледжа  или электронной информационной системы Колледжа, в том числе с использованием функционала </w:t>
      </w:r>
      <w:r w:rsidR="0092158E" w:rsidRPr="008C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сайта Колледжа в информационно-телекоммуникационной сети «</w:t>
      </w:r>
      <w:r w:rsidR="00115859" w:rsidRPr="008C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92158E" w:rsidRPr="008C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15859" w:rsidRPr="008C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иным способом с использованием информационно-телекоммуникационной сети «Интернет</w:t>
      </w:r>
      <w:r w:rsidR="000D6A5F" w:rsidRPr="008C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C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03BF" w:rsidRDefault="002C03BF" w:rsidP="00880D8E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функционалов федеральной государственной информационной системы «Единый портал государственных и муниципальных услуг (функций);</w:t>
      </w:r>
    </w:p>
    <w:p w:rsidR="0085576D" w:rsidRPr="00A12555" w:rsidRDefault="00A12555" w:rsidP="00880D8E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BA2349" w:rsidRDefault="00BA2349" w:rsidP="00880D8E">
      <w:pPr>
        <w:pStyle w:val="a3"/>
        <w:spacing w:before="150" w:after="0" w:line="252" w:lineRule="atLeast"/>
        <w:ind w:left="0" w:right="75" w:firstLine="34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Колледж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муниципальные) органы и организации.</w:t>
      </w:r>
    </w:p>
    <w:p w:rsidR="000D6A5F" w:rsidRPr="007B1A42" w:rsidRDefault="00BA2349" w:rsidP="00880D8E">
      <w:pPr>
        <w:pStyle w:val="a3"/>
        <w:spacing w:before="150" w:after="0" w:line="252" w:lineRule="atLeast"/>
        <w:ind w:left="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направленные в Колледж одним из перечисленных в настоящем пункте способов, принимаются не позднее сроков, установленных </w:t>
      </w:r>
      <w:r w:rsidR="007C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20 настоящих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</w:t>
      </w:r>
    </w:p>
    <w:p w:rsidR="0093751D" w:rsidRPr="00A12555" w:rsidRDefault="0093751D" w:rsidP="00880D8E">
      <w:pPr>
        <w:pStyle w:val="a3"/>
        <w:numPr>
          <w:ilvl w:val="0"/>
          <w:numId w:val="43"/>
        </w:num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5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допускается взимание платы с поступающих при подаче документов, указанных в пункте 20 настоящих Правил приема.</w:t>
      </w:r>
    </w:p>
    <w:p w:rsidR="0093751D" w:rsidRPr="00A12555" w:rsidRDefault="0093751D" w:rsidP="00880D8E">
      <w:pPr>
        <w:pStyle w:val="a3"/>
        <w:numPr>
          <w:ilvl w:val="0"/>
          <w:numId w:val="43"/>
        </w:num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5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каждого поступающего заводится личное дело, в котором хранятся все сданные документы</w:t>
      </w:r>
      <w:r w:rsidR="007C2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="00BA2349" w:rsidRPr="00A125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копии документов)</w:t>
      </w:r>
      <w:r w:rsidR="001F19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включая документы, представленные с использованием функционала порталов государственных услуг</w:t>
      </w:r>
      <w:proofErr w:type="gramStart"/>
      <w:r w:rsidR="001F19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25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93751D" w:rsidRPr="00A12555" w:rsidRDefault="0093751D" w:rsidP="00880D8E">
      <w:pPr>
        <w:pStyle w:val="a3"/>
        <w:numPr>
          <w:ilvl w:val="0"/>
          <w:numId w:val="43"/>
        </w:num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25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Поступающему</w:t>
      </w:r>
      <w:proofErr w:type="gramEnd"/>
      <w:r w:rsidRPr="00A125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 личном представлении документов выдается расписка о приеме документов.</w:t>
      </w:r>
    </w:p>
    <w:p w:rsidR="0093751D" w:rsidRPr="00A12555" w:rsidRDefault="0093751D" w:rsidP="00880D8E">
      <w:pPr>
        <w:pStyle w:val="a3"/>
        <w:numPr>
          <w:ilvl w:val="0"/>
          <w:numId w:val="43"/>
        </w:num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25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письменному заявлению поступающие имеют право забрать оригина</w:t>
      </w:r>
      <w:r w:rsidR="007C2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 документа об образовании и  (</w:t>
      </w:r>
      <w:r w:rsidRPr="00A125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</w:t>
      </w:r>
      <w:r w:rsidR="00BA2349" w:rsidRPr="00A125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A1255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документа об образовании и о квалификации и другие документы, представленные поступающим. Документы должны возвращаться Колледжем в течение следующего рабочего дня после подачи заявления</w:t>
      </w:r>
    </w:p>
    <w:p w:rsidR="007C2A0D" w:rsidRDefault="007C2A0D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C2A0D" w:rsidRDefault="007C2A0D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3751D" w:rsidRPr="007144E2" w:rsidRDefault="0093751D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Pr="00D460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Вступительные испытания</w:t>
      </w:r>
    </w:p>
    <w:p w:rsidR="0093751D" w:rsidRPr="007144E2" w:rsidRDefault="0093751D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3751D" w:rsidRPr="007144E2" w:rsidRDefault="00A12555" w:rsidP="00880D8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27</w:t>
      </w:r>
      <w:r w:rsidR="00D4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BA23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D460DE" w:rsidRPr="00D4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</w:t>
      </w:r>
      <w:r w:rsidR="00BA23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росвещения Российской Федерации</w:t>
      </w:r>
      <w:r w:rsidR="00D460DE" w:rsidRPr="00D4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проводятся вступительные испытания при приеме на обучение по следующим </w:t>
      </w:r>
      <w:r w:rsidR="001A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профессиям и </w:t>
      </w:r>
      <w:r w:rsidR="00D460DE" w:rsidRPr="00D460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специальностям среднего профессионального образования:</w:t>
      </w:r>
      <w:r w:rsidR="001A2C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специальностям 20.02.02 «За</w:t>
      </w:r>
      <w:r w:rsidR="00DC3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щита в чрезвычайных ситуациях» </w:t>
      </w:r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71051C" w:rsidRPr="00D460DE" w:rsidRDefault="00A12555" w:rsidP="00880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460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051C" w:rsidRPr="00D4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Вступительные испытания проводятся в письменной и (или) устной форме, в виде прослушивания, просмотра, собеседования или в ином виде, определяемом правилами приема.</w:t>
      </w:r>
    </w:p>
    <w:p w:rsidR="0071051C" w:rsidRPr="007144E2" w:rsidRDefault="00A12555" w:rsidP="00880D8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71051C"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.Вступительное испытание, проводимое в устной форме, оформляется протоколом, в котором фиксируются вопросы к </w:t>
      </w:r>
      <w:proofErr w:type="gramStart"/>
      <w:r w:rsidR="0071051C"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поступающему</w:t>
      </w:r>
      <w:proofErr w:type="gramEnd"/>
      <w:r w:rsidR="0071051C"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комментарии экзаменаторов.</w:t>
      </w:r>
      <w:r w:rsidR="0071051C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3751D" w:rsidRDefault="00A12555" w:rsidP="00880D8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30</w:t>
      </w:r>
      <w:r w:rsidR="00BA23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6424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Оценка результатов вступительных испытаний </w:t>
      </w:r>
      <w:r w:rsidR="0071051C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физической культуре </w:t>
      </w:r>
      <w:r w:rsidR="006424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осуществляется по выбору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Колледжа</w:t>
      </w:r>
      <w:r w:rsidR="006424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зачетной и </w:t>
      </w:r>
      <w:proofErr w:type="gramStart"/>
      <w:r w:rsidR="006424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6424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или) балльной системе, включающей критерии  оценивания, определяемой правилами приема. Успешное прохождение вступительных испытаний подтверждает наличие у поступающих  определенных творческих способностей, физических и </w:t>
      </w:r>
      <w:proofErr w:type="gramStart"/>
      <w:r w:rsidR="006424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6424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или) психологических качеств, необходимых для обучения по соответствующим образовательным программам.</w:t>
      </w:r>
      <w:r w:rsidR="00BA234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C2A0D" w:rsidRPr="007144E2" w:rsidRDefault="007C2A0D" w:rsidP="00880D8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349" w:rsidRPr="0020651A" w:rsidRDefault="00BA2349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3751D" w:rsidRPr="007144E2" w:rsidRDefault="0093751D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VI</w:t>
      </w: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Особенности проведен</w:t>
      </w:r>
      <w:r w:rsidR="00B53C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ия вступительных испытаний для </w:t>
      </w: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инвалидов и лиц с ограниченными возможностями здоровья.</w:t>
      </w:r>
    </w:p>
    <w:p w:rsidR="0093751D" w:rsidRPr="007144E2" w:rsidRDefault="0093751D" w:rsidP="00880D8E">
      <w:pPr>
        <w:spacing w:before="150"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12555" w:rsidRPr="00A12555" w:rsidRDefault="00A12555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31</w:t>
      </w:r>
      <w:r w:rsidR="0071051C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A12555">
        <w:t xml:space="preserve"> </w:t>
      </w:r>
      <w:r w:rsidRPr="00A12555">
        <w:rPr>
          <w:rFonts w:ascii="Times New Roman" w:hAnsi="Times New Roman" w:cs="Times New Roman"/>
          <w:sz w:val="28"/>
          <w:szCs w:val="28"/>
        </w:rPr>
        <w:t>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A12555" w:rsidRPr="00A12555" w:rsidRDefault="00A12555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4"/>
      <w:r>
        <w:rPr>
          <w:rFonts w:ascii="Times New Roman" w:hAnsi="Times New Roman" w:cs="Times New Roman"/>
          <w:sz w:val="28"/>
          <w:szCs w:val="28"/>
        </w:rPr>
        <w:t>32</w:t>
      </w:r>
      <w:r w:rsidRPr="00A12555">
        <w:rPr>
          <w:rFonts w:ascii="Times New Roman" w:hAnsi="Times New Roman" w:cs="Times New Roman"/>
          <w:sz w:val="28"/>
          <w:szCs w:val="28"/>
        </w:rPr>
        <w:t>. При проведении вступительных испытаний обеспечивается соблюдение следующих требований:</w:t>
      </w:r>
    </w:p>
    <w:bookmarkEnd w:id="1"/>
    <w:p w:rsidR="00A12555" w:rsidRDefault="00A12555" w:rsidP="00880D8E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555">
        <w:rPr>
          <w:rFonts w:ascii="Times New Roman" w:hAnsi="Times New Roman" w:cs="Times New Roman"/>
          <w:sz w:val="28"/>
          <w:szCs w:val="28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A12555" w:rsidRDefault="00A12555" w:rsidP="00880D8E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555">
        <w:rPr>
          <w:rFonts w:ascii="Times New Roman" w:hAnsi="Times New Roman" w:cs="Times New Roman"/>
          <w:sz w:val="28"/>
          <w:szCs w:val="28"/>
        </w:rPr>
        <w:lastRenderedPageBreak/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A12555" w:rsidRDefault="00A12555" w:rsidP="00880D8E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555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A12555">
        <w:rPr>
          <w:rFonts w:ascii="Times New Roman" w:hAnsi="Times New Roman" w:cs="Times New Roman"/>
          <w:sz w:val="28"/>
          <w:szCs w:val="28"/>
        </w:rPr>
        <w:t xml:space="preserve"> предоставляется в печатном виде инструкция о порядке проведения вступительных испытаний;</w:t>
      </w:r>
    </w:p>
    <w:p w:rsidR="00A12555" w:rsidRDefault="00A12555" w:rsidP="00880D8E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555">
        <w:rPr>
          <w:rFonts w:ascii="Times New Roman" w:hAnsi="Times New Roman" w:cs="Times New Roman"/>
          <w:sz w:val="28"/>
          <w:szCs w:val="28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A12555" w:rsidRDefault="00A12555" w:rsidP="00880D8E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555">
        <w:rPr>
          <w:rFonts w:ascii="Times New Roman" w:hAnsi="Times New Roman" w:cs="Times New Roman"/>
          <w:sz w:val="28"/>
          <w:szCs w:val="28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A12555" w:rsidRPr="00A12555" w:rsidRDefault="00A12555" w:rsidP="00880D8E">
      <w:pPr>
        <w:pStyle w:val="a3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555">
        <w:rPr>
          <w:rFonts w:ascii="Times New Roman" w:hAnsi="Times New Roman" w:cs="Times New Roman"/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A12555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A12555">
        <w:rPr>
          <w:rFonts w:ascii="Times New Roman" w:hAnsi="Times New Roman" w:cs="Times New Roman"/>
          <w:sz w:val="28"/>
          <w:szCs w:val="28"/>
        </w:rPr>
        <w:t xml:space="preserve"> поступающих с ограниченными возможностями здоровья:</w:t>
      </w:r>
    </w:p>
    <w:p w:rsidR="00A12555" w:rsidRPr="00A12555" w:rsidRDefault="00A12555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41"/>
      <w:r w:rsidRPr="00A12555">
        <w:rPr>
          <w:rFonts w:ascii="Times New Roman" w:hAnsi="Times New Roman" w:cs="Times New Roman"/>
          <w:sz w:val="28"/>
          <w:szCs w:val="28"/>
        </w:rPr>
        <w:t>а) для слепых:</w:t>
      </w:r>
    </w:p>
    <w:bookmarkEnd w:id="2"/>
    <w:p w:rsidR="00A12555" w:rsidRPr="00A12555" w:rsidRDefault="00A12555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555">
        <w:rPr>
          <w:rFonts w:ascii="Times New Roman" w:hAnsi="Times New Roman" w:cs="Times New Roman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A12555" w:rsidRPr="00A12555" w:rsidRDefault="00A12555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555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 w:rsidRPr="00A12555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A12555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A12555" w:rsidRPr="00A12555" w:rsidRDefault="00A12555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555">
        <w:rPr>
          <w:rFonts w:ascii="Times New Roman" w:hAnsi="Times New Roman" w:cs="Times New Roman"/>
          <w:sz w:val="28"/>
          <w:szCs w:val="28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A12555" w:rsidRPr="00A12555" w:rsidRDefault="00A12555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342"/>
      <w:r w:rsidRPr="00A12555">
        <w:rPr>
          <w:rFonts w:ascii="Times New Roman" w:hAnsi="Times New Roman" w:cs="Times New Roman"/>
          <w:sz w:val="28"/>
          <w:szCs w:val="28"/>
        </w:rPr>
        <w:t>б) для слабовидящих:</w:t>
      </w:r>
    </w:p>
    <w:bookmarkEnd w:id="3"/>
    <w:p w:rsidR="00A12555" w:rsidRPr="00A12555" w:rsidRDefault="00A12555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555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A12555" w:rsidRPr="00A12555" w:rsidRDefault="00A12555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555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A12555">
        <w:rPr>
          <w:rFonts w:ascii="Times New Roman" w:hAnsi="Times New Roman" w:cs="Times New Roman"/>
          <w:sz w:val="28"/>
          <w:szCs w:val="28"/>
        </w:rPr>
        <w:t xml:space="preserve"> для выполнения задания при необходимости предоставляется увеличивающее устройство;</w:t>
      </w:r>
    </w:p>
    <w:p w:rsidR="00A12555" w:rsidRPr="00A12555" w:rsidRDefault="00A12555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555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A12555" w:rsidRPr="00A12555" w:rsidRDefault="00A12555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343"/>
      <w:r w:rsidRPr="00A12555">
        <w:rPr>
          <w:rFonts w:ascii="Times New Roman" w:hAnsi="Times New Roman" w:cs="Times New Roman"/>
          <w:sz w:val="28"/>
          <w:szCs w:val="28"/>
        </w:rPr>
        <w:t>в) для глухих и слабослышащих:</w:t>
      </w:r>
    </w:p>
    <w:bookmarkEnd w:id="4"/>
    <w:p w:rsidR="00A12555" w:rsidRPr="00A12555" w:rsidRDefault="00A12555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555">
        <w:rPr>
          <w:rFonts w:ascii="Times New Roman" w:hAnsi="Times New Roman" w:cs="Times New Roman"/>
          <w:sz w:val="28"/>
          <w:szCs w:val="28"/>
        </w:rPr>
        <w:t xml:space="preserve">наличие звукоусиливающей аппаратуры коллективного пользования, при необходимости </w:t>
      </w:r>
      <w:proofErr w:type="gramStart"/>
      <w:r w:rsidRPr="00A12555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A12555">
        <w:rPr>
          <w:rFonts w:ascii="Times New Roman" w:hAnsi="Times New Roman" w:cs="Times New Roman"/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A12555" w:rsidRPr="00A12555" w:rsidRDefault="00A12555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344"/>
      <w:r w:rsidRPr="00A12555">
        <w:rPr>
          <w:rFonts w:ascii="Times New Roman" w:hAnsi="Times New Roman" w:cs="Times New Roman"/>
          <w:sz w:val="28"/>
          <w:szCs w:val="28"/>
        </w:rPr>
        <w:lastRenderedPageBreak/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A12555" w:rsidRPr="00A12555" w:rsidRDefault="00A12555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45"/>
      <w:bookmarkEnd w:id="5"/>
      <w:r w:rsidRPr="00A12555">
        <w:rPr>
          <w:rFonts w:ascii="Times New Roman" w:hAnsi="Times New Roman" w:cs="Times New Roman"/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bookmarkEnd w:id="6"/>
    <w:p w:rsidR="00A12555" w:rsidRPr="00A12555" w:rsidRDefault="00A12555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555">
        <w:rPr>
          <w:rFonts w:ascii="Times New Roman" w:hAnsi="Times New Roman" w:cs="Times New Roman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A12555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A12555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A12555" w:rsidRPr="00A12555" w:rsidRDefault="00A12555" w:rsidP="00880D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2555">
        <w:rPr>
          <w:rFonts w:ascii="Times New Roman" w:hAnsi="Times New Roman" w:cs="Times New Roman"/>
          <w:sz w:val="28"/>
          <w:szCs w:val="28"/>
        </w:rPr>
        <w:t xml:space="preserve">по желанию </w:t>
      </w:r>
      <w:proofErr w:type="gramStart"/>
      <w:r w:rsidRPr="00A12555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A12555">
        <w:rPr>
          <w:rFonts w:ascii="Times New Roman" w:hAnsi="Times New Roman" w:cs="Times New Roman"/>
          <w:sz w:val="28"/>
          <w:szCs w:val="28"/>
        </w:rPr>
        <w:t xml:space="preserve"> все вступительные испытания могут проводиться в устной форме.</w:t>
      </w:r>
    </w:p>
    <w:p w:rsidR="008D2895" w:rsidRPr="007144E2" w:rsidRDefault="008D2895" w:rsidP="00880D8E">
      <w:pPr>
        <w:spacing w:after="0" w:line="240" w:lineRule="auto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51D" w:rsidRPr="007144E2" w:rsidRDefault="0093751D" w:rsidP="00880D8E">
      <w:pPr>
        <w:spacing w:before="150"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751D" w:rsidRPr="007144E2" w:rsidRDefault="0093751D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VII</w:t>
      </w: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Общие правила подачи и рассмотрения апелляций </w:t>
      </w:r>
    </w:p>
    <w:p w:rsidR="0093751D" w:rsidRPr="008D2895" w:rsidRDefault="00A12555" w:rsidP="00880D8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33</w:t>
      </w:r>
      <w:r w:rsidR="008D2895" w:rsidRPr="00F41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3751D" w:rsidRPr="00F41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результатам вступительного испытания по физической культуре, поступающий имеет право подать в </w:t>
      </w:r>
      <w:r w:rsidR="008D2895" w:rsidRPr="00F41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апелляционную </w:t>
      </w:r>
      <w:r w:rsidR="0093751D" w:rsidRPr="00F412A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комиссию письменное</w:t>
      </w:r>
      <w:r w:rsidR="0093751D" w:rsidRP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заявление о нарушении, по его мнению, установленного порядка проведения испытания и (или) несогласии с его результатами (дале</w:t>
      </w:r>
      <w:proofErr w:type="gramStart"/>
      <w:r w:rsidR="0093751D" w:rsidRP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е-</w:t>
      </w:r>
      <w:proofErr w:type="gramEnd"/>
      <w:r w:rsidR="0093751D" w:rsidRP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апелляция)</w:t>
      </w:r>
    </w:p>
    <w:p w:rsidR="0093751D" w:rsidRPr="008D2895" w:rsidRDefault="00F412AD" w:rsidP="00880D8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34</w:t>
      </w:r>
      <w:r w:rsid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3751D" w:rsidRP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8D2895" w:rsidRDefault="00F412AD" w:rsidP="00880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35</w:t>
      </w:r>
      <w:r w:rsid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Апелляция подается </w:t>
      </w:r>
      <w:proofErr w:type="gramStart"/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поступающим</w:t>
      </w:r>
      <w:proofErr w:type="gramEnd"/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лично на следующий день после объявления результата вступительного испытания. При этом </w:t>
      </w:r>
      <w:proofErr w:type="gramStart"/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поступающий</w:t>
      </w:r>
      <w:proofErr w:type="gramEnd"/>
      <w:r w:rsidR="0093751D" w:rsidRPr="007144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имеет право ознакомиться со своей работой, выполненной </w:t>
      </w:r>
      <w:r w:rsid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ходе вступительного испытания, в порядке, установленном Колледжем.  </w:t>
      </w:r>
      <w:r w:rsidR="0071051C"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Приемная комиссия обеспечивает прием апелляций в течение всего рабочего дня. </w:t>
      </w:r>
    </w:p>
    <w:p w:rsidR="0071051C" w:rsidRPr="007144E2" w:rsidRDefault="0071051C" w:rsidP="00880D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F412AD" w:rsidRDefault="00F412AD" w:rsidP="00880D8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36. </w:t>
      </w:r>
      <w:r w:rsidRPr="00F412AD">
        <w:rPr>
          <w:rFonts w:ascii="Times New Roman" w:hAnsi="Times New Roman" w:cs="Times New Roman"/>
          <w:sz w:val="28"/>
          <w:szCs w:val="28"/>
        </w:rPr>
        <w:t xml:space="preserve">В апелляционную комиссию при рассмотрении апелляций рекомендуется включать в качестве независимых </w:t>
      </w:r>
      <w:proofErr w:type="gramStart"/>
      <w:r w:rsidRPr="00F412AD">
        <w:rPr>
          <w:rFonts w:ascii="Times New Roman" w:hAnsi="Times New Roman" w:cs="Times New Roman"/>
          <w:sz w:val="28"/>
          <w:szCs w:val="28"/>
        </w:rPr>
        <w:t>экспертов представителей органов исполнительной власти субъектов Российской</w:t>
      </w:r>
      <w:proofErr w:type="gramEnd"/>
      <w:r w:rsidRPr="00F412AD">
        <w:rPr>
          <w:rFonts w:ascii="Times New Roman" w:hAnsi="Times New Roman" w:cs="Times New Roman"/>
          <w:sz w:val="28"/>
          <w:szCs w:val="28"/>
        </w:rPr>
        <w:t xml:space="preserve"> Федерации, осуществляющих государственное управление в сфере образования</w:t>
      </w:r>
    </w:p>
    <w:p w:rsidR="0093751D" w:rsidRPr="008D2895" w:rsidRDefault="00F412AD" w:rsidP="00880D8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37</w:t>
      </w:r>
      <w:r w:rsid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Start"/>
      <w:r w:rsidR="0093751D" w:rsidRP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Поступающий</w:t>
      </w:r>
      <w:proofErr w:type="gramEnd"/>
      <w:r w:rsidR="0093751D" w:rsidRP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имеет право присутствовать при рассмотрении апелляции. Поступающий должен иметь при себе докуме</w:t>
      </w:r>
      <w:r w:rsid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нт, удостоверяющий его личность и экзаменационный лист</w:t>
      </w:r>
    </w:p>
    <w:p w:rsidR="0093751D" w:rsidRPr="008D2895" w:rsidRDefault="00F412AD" w:rsidP="00880D8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38</w:t>
      </w:r>
      <w:r w:rsid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3751D" w:rsidRP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несовершеннолетним поступающим имеет право присутствовать один из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71051C" w:rsidRP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законных представителей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8D2895" w:rsidRDefault="00F412AD" w:rsidP="00880D8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39</w:t>
      </w:r>
      <w:r w:rsid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Решение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   </w:t>
      </w:r>
    </w:p>
    <w:p w:rsidR="0093751D" w:rsidRDefault="00F412AD" w:rsidP="00880D8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40</w:t>
      </w:r>
      <w:r w:rsid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3751D" w:rsidRP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рассмотрения апелляции выносится решение апелляционной комиссии по вступительному испытанию.</w:t>
      </w:r>
    </w:p>
    <w:p w:rsidR="008D2895" w:rsidRPr="008D2895" w:rsidRDefault="008D2895" w:rsidP="00880D8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Оформленное протоколом решение апелляционной комиссии доводится до сведения поступающего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 роспись)</w:t>
      </w:r>
    </w:p>
    <w:p w:rsidR="00B53C77" w:rsidRPr="00B53C77" w:rsidRDefault="00B53C77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3751D" w:rsidRPr="007144E2" w:rsidRDefault="0093751D" w:rsidP="00880D8E">
      <w:pPr>
        <w:spacing w:after="0" w:line="252" w:lineRule="atLeast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VIII</w:t>
      </w: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 </w:t>
      </w:r>
      <w:r w:rsidRPr="00714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Зачисление в Колледж</w:t>
      </w:r>
    </w:p>
    <w:p w:rsidR="00F412AD" w:rsidRDefault="00F412AD" w:rsidP="00880D8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41</w:t>
      </w:r>
      <w:r w:rsid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93751D" w:rsidRP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Поступающи</w:t>
      </w:r>
      <w:r w:rsidR="007C2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</w:t>
      </w:r>
      <w:r w:rsidR="0093751D" w:rsidRP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предоставляют оригина</w:t>
      </w:r>
      <w:r w:rsidR="00B53C77" w:rsidRP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B53C77" w:rsidRP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 образовании и </w:t>
      </w:r>
      <w:r w:rsidR="0093751D" w:rsidRP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(или) документа об образовании и о квалификации</w:t>
      </w:r>
      <w:r w:rsidR="007C2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также документа, подтверждающего право преимущественного или первоочередного приема в соответствии с частью 4 статьи 68 Федерального закона  «Об образовании в Российской Федерации» </w:t>
      </w:r>
      <w:proofErr w:type="gramStart"/>
      <w:r w:rsidR="007C2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7C2A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наличии), </w:t>
      </w:r>
      <w:r w:rsidR="0093751D" w:rsidRP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F2BB7" w:rsidRPr="008D28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сроки, установленные колледжем</w:t>
      </w:r>
      <w:r w:rsidR="00DC3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F192A" w:rsidRDefault="001F192A" w:rsidP="00880D8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41.1. В случае подачи заявления с использованием функционала порталов государственных услуг поступающий подтверждает свое согласие на зачисление в образовательную организацию посредством их  функционала в сроки, установленные образовательной организацией для предоставления оригинала документа об образовании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или) документа об образовании и о квалификации;</w:t>
      </w:r>
    </w:p>
    <w:p w:rsidR="00CF2BB7" w:rsidRPr="008D2895" w:rsidRDefault="007C2A0D" w:rsidP="00880D8E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42 </w:t>
      </w:r>
      <w:r w:rsidR="00CF2BB7" w:rsidRPr="008D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истечении сроков представления оригиналов документов об образовании и (или) документов об образовании и о квалификации </w:t>
      </w:r>
      <w:r w:rsidR="00DC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образовательной организации </w:t>
      </w:r>
      <w:r w:rsidR="00CF2BB7" w:rsidRPr="008D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издается приказ о зачислении лиц, рекомендованных приемной комиссией к зачислению </w:t>
      </w:r>
      <w:r w:rsidR="00DC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представивших оригиналы соответствующих документов</w:t>
      </w:r>
      <w:r w:rsidR="001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случае подачи заявления с использованием функционала портала государственных услуг</w:t>
      </w:r>
      <w:proofErr w:type="gramStart"/>
      <w:r w:rsidR="001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Подтвердивших свое согласие на зачисление в образовательную организацию посредством их функционала</w:t>
      </w:r>
      <w:proofErr w:type="gramStart"/>
      <w:r w:rsidR="001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</w:t>
      </w:r>
      <w:proofErr w:type="spellStart"/>
      <w:r w:rsidR="001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электроннго</w:t>
      </w:r>
      <w:proofErr w:type="spellEnd"/>
      <w:r w:rsidR="001F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дубликата документа об образовании и (или) документа об образовании и квалификации. </w:t>
      </w:r>
      <w:r w:rsidR="00CF2BB7" w:rsidRPr="008D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Приложением к приказу о зачислении является </w:t>
      </w:r>
      <w:proofErr w:type="spellStart"/>
      <w:r w:rsidR="00CF2BB7" w:rsidRPr="008D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пофамильный</w:t>
      </w:r>
      <w:proofErr w:type="spellEnd"/>
      <w:r w:rsidR="00CF2BB7" w:rsidRPr="008D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</w:t>
      </w:r>
      <w:r w:rsidR="00B53C77" w:rsidRPr="008D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="00CF2BB7" w:rsidRPr="008D2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2BB7" w:rsidRDefault="00CF2BB7" w:rsidP="00880D8E">
      <w:pPr>
        <w:spacing w:after="0" w:line="240" w:lineRule="auto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</w:t>
      </w:r>
      <w:r w:rsidR="00B53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</w:t>
      </w:r>
      <w:proofErr w:type="gramEnd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образовании и (или) документах об образовании и о квалификации, результатов </w:t>
      </w:r>
      <w:r w:rsidR="0064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</w:t>
      </w:r>
      <w:r w:rsidR="009B0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тельных испытаний (</w:t>
      </w:r>
      <w:r w:rsidR="00642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наличии)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B0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результатов индивидуальных достижений, </w:t>
      </w:r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которых </w:t>
      </w:r>
      <w:proofErr w:type="gramStart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поступающий</w:t>
      </w:r>
      <w:proofErr w:type="gramEnd"/>
      <w:r w:rsidRPr="00714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представить при приеме</w:t>
      </w:r>
      <w:r w:rsidR="007C2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4BA" w:rsidRPr="007144E2" w:rsidRDefault="00A524BA" w:rsidP="00880D8E">
      <w:pPr>
        <w:spacing w:after="0" w:line="240" w:lineRule="auto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Лицам, указанным в </w:t>
      </w:r>
      <w:r w:rsidR="0070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3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пункте 3 части 5 и </w:t>
      </w:r>
      <w:r w:rsidR="0070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пунктах 1-13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7 статьи 71 Федерального закона «Об образовании в Российской Федерации», предоставляется преимущественное право зачисления в образовательную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(в случае их проведения) и при прочих  равных условиях.</w:t>
      </w:r>
      <w:proofErr w:type="gramEnd"/>
      <w:r w:rsidR="0070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Лицам, указанным в части 5 статьи 71 Федерального закона «Об образовании в Российской Федерации»,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</w:t>
      </w:r>
      <w:proofErr w:type="gramStart"/>
      <w:r w:rsidR="0070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70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или) документах об образовании и о квалификации </w:t>
      </w:r>
    </w:p>
    <w:p w:rsidR="00CF2BB7" w:rsidRPr="007144E2" w:rsidRDefault="00CF2BB7" w:rsidP="00880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образовательной организацией самостоятельно.</w:t>
      </w:r>
    </w:p>
    <w:p w:rsidR="00CF2BB7" w:rsidRPr="007144E2" w:rsidRDefault="00CF2BB7" w:rsidP="00880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индивидуальных достижений 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CF2BB7" w:rsidRPr="007144E2" w:rsidRDefault="0037736B" w:rsidP="00880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3D5E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2BB7"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на </w:t>
      </w:r>
      <w:proofErr w:type="gramStart"/>
      <w:r w:rsidR="00CF2BB7"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CF2BB7"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</w:t>
      </w:r>
      <w:r w:rsidR="00B53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Колледжем</w:t>
      </w:r>
      <w:r w:rsidR="00CF2BB7"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следующие результаты индивидуальных достижений:</w:t>
      </w:r>
    </w:p>
    <w:p w:rsidR="0037736B" w:rsidRDefault="00CF2BB7" w:rsidP="00880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 постановлением Правительства Российской Федерации от 17 ноября 2015</w:t>
      </w:r>
      <w:proofErr w:type="gramEnd"/>
      <w:r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1239 "Об утверждении Правил выявления детей, проявивших выдающиеся способности, сопровождения и мониторинга их дальнейшего развития" </w:t>
      </w:r>
    </w:p>
    <w:p w:rsidR="00CF2BB7" w:rsidRPr="007144E2" w:rsidRDefault="00CF2BB7" w:rsidP="00880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C729CD" w:rsidRDefault="00CF2BB7" w:rsidP="00880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37736B" w:rsidRPr="0037736B">
        <w:rPr>
          <w:rFonts w:ascii="Times New Roman" w:hAnsi="Times New Roman" w:cs="Times New Roman"/>
          <w:sz w:val="28"/>
          <w:szCs w:val="28"/>
        </w:rPr>
        <w:t xml:space="preserve">наличие у поступающего статуса победителя или призера </w:t>
      </w:r>
      <w:r w:rsidR="006663D7">
        <w:rPr>
          <w:rFonts w:ascii="Times New Roman" w:hAnsi="Times New Roman" w:cs="Times New Roman"/>
          <w:sz w:val="28"/>
          <w:szCs w:val="28"/>
        </w:rPr>
        <w:t xml:space="preserve"> отборочного этапа или финала чемпионата по профессиональному мастерству «Профессионалы»,</w:t>
      </w:r>
      <w:r w:rsidR="00C729CD">
        <w:rPr>
          <w:rFonts w:ascii="Times New Roman" w:hAnsi="Times New Roman" w:cs="Times New Roman"/>
          <w:sz w:val="28"/>
          <w:szCs w:val="28"/>
        </w:rPr>
        <w:t xml:space="preserve"> отборочного этапа или финала чемпионата высоких технологий, национального открытого чемпионата творческих компетенций «</w:t>
      </w:r>
      <w:proofErr w:type="spellStart"/>
      <w:r w:rsidR="00C729CD">
        <w:rPr>
          <w:rFonts w:ascii="Times New Roman" w:hAnsi="Times New Roman" w:cs="Times New Roman"/>
          <w:sz w:val="28"/>
          <w:szCs w:val="28"/>
        </w:rPr>
        <w:t>АртМастрес</w:t>
      </w:r>
      <w:proofErr w:type="spellEnd"/>
      <w:r w:rsidR="00C729C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C729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729CD">
        <w:rPr>
          <w:rFonts w:ascii="Times New Roman" w:hAnsi="Times New Roman" w:cs="Times New Roman"/>
          <w:sz w:val="28"/>
          <w:szCs w:val="28"/>
        </w:rPr>
        <w:t xml:space="preserve">Мастера искусств) </w:t>
      </w:r>
      <w:r w:rsidR="006663D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F2BB7" w:rsidRDefault="003D5EF5" w:rsidP="00880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наличие у поступающего статуса чемпиона  или призера Олимпийских игр,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Сурдлимпийских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чемпиона мира, чемпиона Европы, лица, занявшего первое место на первенстве мира, первенстве Европы,  по видам спорта, включенных в программы Олимпийских игр,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Сурдлимпийских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игр;</w:t>
      </w:r>
    </w:p>
    <w:p w:rsidR="003D5EF5" w:rsidRDefault="003D5EF5" w:rsidP="00880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у поступающего статуса чемпиона мира, чемпиона Европы, лица,</w:t>
      </w:r>
      <w:r w:rsidR="0037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занявшего первое место на первенстве мира, первенстве Европы по видам спорта, не включенным в программы Олимпийских игр,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Сурдлимпийских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</w:p>
    <w:p w:rsidR="00C729CD" w:rsidRDefault="00C729CD" w:rsidP="00880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прохождение военной службы по призыву, а также военной службы </w:t>
      </w:r>
      <w:r w:rsidR="00485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контракту, военной службы по мобилизации в Вооруженных силах Российской Федерации, пребывания в добровольческих формированиях в соответствии  с контрактом о добровольном содействии в выполнении задач, возложенных на Вооруженные силы</w:t>
      </w:r>
      <w:r w:rsidR="0078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войска национальной гвардии Российской Федерации</w:t>
      </w:r>
      <w:r w:rsidR="004854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специальной военной операции на территории Украины, Донецкой Народной Республики, Луганской Народной Республики, Запорожской</w:t>
      </w:r>
      <w:proofErr w:type="gramEnd"/>
      <w:r w:rsidR="0048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и Херсонской области.</w:t>
      </w:r>
    </w:p>
    <w:p w:rsidR="0078376F" w:rsidRPr="007144E2" w:rsidRDefault="0078376F" w:rsidP="00880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наличие у поступающего опыта участия в добровольческой (волонтерской) деятельности, подтвержденного в единой информационной системе в сфере развития добровольчества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указанной в статье 17 Федерального закона от 11 августа 1995 г № 135-ФЗ «О благотворительной деятельности  и добровольчестве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в объеме и порядке, установленных в правилах приема, утвержденных образовательной организацией самостоятельно.   </w:t>
      </w:r>
    </w:p>
    <w:p w:rsidR="00CF2BB7" w:rsidRPr="007144E2" w:rsidRDefault="00CF2BB7" w:rsidP="00880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учета результатов индивидуальных достижений устанавливается </w:t>
      </w:r>
      <w:r w:rsidR="00B53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Колледжем</w:t>
      </w:r>
      <w:r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правилах приема, утвержденных </w:t>
      </w:r>
      <w:r w:rsidR="00B53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Колледжем</w:t>
      </w:r>
      <w:r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самостоятельно.</w:t>
      </w:r>
    </w:p>
    <w:p w:rsidR="00CF2BB7" w:rsidRDefault="0037736B" w:rsidP="00880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CF2BB7"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свободных мест, оставшихся после зачисления, в том числе по результатам вступительных испытаний, зачисление в </w:t>
      </w:r>
      <w:r w:rsidR="002632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CF2BB7" w:rsidRPr="0071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до 1 декабря текущего года.</w:t>
      </w:r>
    </w:p>
    <w:p w:rsidR="00644BC2" w:rsidRPr="007144E2" w:rsidRDefault="0037736B" w:rsidP="00880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64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44B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зачисления  в Колледж на основании электронного дубликата документа об образовании и (или) документа об образовании и квалификации</w:t>
      </w:r>
      <w:r w:rsidR="0036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документа, подтверждающего право преимущественного или первоочередного приема в соответствии с частью 4 статьи 68 Федерального закона «Об образовании в Российской Федерации»  </w:t>
      </w:r>
      <w:r w:rsidR="0064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подаче заявления  и использованием функционала </w:t>
      </w:r>
      <w:r w:rsidR="00783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порталов государственных услуг</w:t>
      </w:r>
      <w:bookmarkStart w:id="7" w:name="_GoBack"/>
      <w:bookmarkEnd w:id="7"/>
      <w:r w:rsidR="0064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в течение месяца со дня издания приказа о</w:t>
      </w:r>
      <w:proofErr w:type="gramEnd"/>
      <w:r w:rsidR="0064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proofErr w:type="gramStart"/>
      <w:r w:rsidR="00644B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зачислении</w:t>
      </w:r>
      <w:proofErr w:type="gramEnd"/>
      <w:r w:rsidR="00644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в Колледж оригинал документа об образовании и (или) документ</w:t>
      </w:r>
      <w:r w:rsidR="004854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 образовании и квалификации и 4 фотографии.</w:t>
      </w:r>
    </w:p>
    <w:p w:rsidR="00CF2BB7" w:rsidRPr="007144E2" w:rsidRDefault="00CF2BB7" w:rsidP="00880D8E">
      <w:pPr>
        <w:spacing w:after="0" w:line="240" w:lineRule="auto"/>
        <w:ind w:right="75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F2BB7" w:rsidRPr="0071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6F31"/>
    <w:multiLevelType w:val="multilevel"/>
    <w:tmpl w:val="054A47E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50C5C"/>
    <w:multiLevelType w:val="multilevel"/>
    <w:tmpl w:val="966A09C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13A7B"/>
    <w:multiLevelType w:val="multilevel"/>
    <w:tmpl w:val="618E0B4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C04BF"/>
    <w:multiLevelType w:val="multilevel"/>
    <w:tmpl w:val="96B8B9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C1360"/>
    <w:multiLevelType w:val="multilevel"/>
    <w:tmpl w:val="0B54D2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634D5"/>
    <w:multiLevelType w:val="multilevel"/>
    <w:tmpl w:val="174AAEF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E0CC9"/>
    <w:multiLevelType w:val="multilevel"/>
    <w:tmpl w:val="54F4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220129"/>
    <w:multiLevelType w:val="multilevel"/>
    <w:tmpl w:val="51186EC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37FB6"/>
    <w:multiLevelType w:val="hybridMultilevel"/>
    <w:tmpl w:val="AC049F18"/>
    <w:lvl w:ilvl="0" w:tplc="474A62BE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2514D"/>
    <w:multiLevelType w:val="multilevel"/>
    <w:tmpl w:val="8A068DD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25785"/>
    <w:multiLevelType w:val="multilevel"/>
    <w:tmpl w:val="87400108"/>
    <w:lvl w:ilvl="0">
      <w:start w:val="2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59F70FF"/>
    <w:multiLevelType w:val="hybridMultilevel"/>
    <w:tmpl w:val="B950C566"/>
    <w:lvl w:ilvl="0" w:tplc="B806511A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7180E"/>
    <w:multiLevelType w:val="multilevel"/>
    <w:tmpl w:val="F7B0B5D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32CA3"/>
    <w:multiLevelType w:val="multilevel"/>
    <w:tmpl w:val="51A0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310286B"/>
    <w:multiLevelType w:val="multilevel"/>
    <w:tmpl w:val="75EAF89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04F78"/>
    <w:multiLevelType w:val="hybridMultilevel"/>
    <w:tmpl w:val="C7ACABE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39220040"/>
    <w:multiLevelType w:val="multilevel"/>
    <w:tmpl w:val="483C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7"/>
      <w:numFmt w:val="decimal"/>
      <w:lvlText w:val="%2."/>
      <w:lvlJc w:val="left"/>
      <w:pPr>
        <w:ind w:left="1455" w:hanging="375"/>
      </w:pPr>
      <w:rPr>
        <w:rFonts w:ascii="Times New Roman" w:hAnsi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9C924E3"/>
    <w:multiLevelType w:val="multilevel"/>
    <w:tmpl w:val="9996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ED95A58"/>
    <w:multiLevelType w:val="multilevel"/>
    <w:tmpl w:val="601C9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DA6073"/>
    <w:multiLevelType w:val="multilevel"/>
    <w:tmpl w:val="E162FBD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4E4589"/>
    <w:multiLevelType w:val="multilevel"/>
    <w:tmpl w:val="D8E2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0275E29"/>
    <w:multiLevelType w:val="multilevel"/>
    <w:tmpl w:val="50900B4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279A5"/>
    <w:multiLevelType w:val="hybridMultilevel"/>
    <w:tmpl w:val="1C2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DF44A1"/>
    <w:multiLevelType w:val="multilevel"/>
    <w:tmpl w:val="31FCDB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E540CF"/>
    <w:multiLevelType w:val="hybridMultilevel"/>
    <w:tmpl w:val="6CF09424"/>
    <w:lvl w:ilvl="0" w:tplc="99E09848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97EF4"/>
    <w:multiLevelType w:val="multilevel"/>
    <w:tmpl w:val="5434E46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DD4020"/>
    <w:multiLevelType w:val="hybridMultilevel"/>
    <w:tmpl w:val="A1FA6752"/>
    <w:lvl w:ilvl="0" w:tplc="3B42A01A">
      <w:start w:val="4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A2861"/>
    <w:multiLevelType w:val="multilevel"/>
    <w:tmpl w:val="782C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2">
      <w:start w:val="25"/>
      <w:numFmt w:val="decimal"/>
      <w:lvlText w:val="%3."/>
      <w:lvlJc w:val="left"/>
      <w:pPr>
        <w:ind w:left="2175" w:hanging="375"/>
      </w:pPr>
      <w:rPr>
        <w:rFonts w:ascii="Times New Roman" w:hAnsi="Times New Roman" w:hint="default"/>
        <w:sz w:val="2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7721D6D"/>
    <w:multiLevelType w:val="multilevel"/>
    <w:tmpl w:val="07DE3D20"/>
    <w:lvl w:ilvl="0">
      <w:start w:val="2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>
    <w:nsid w:val="4D3D5971"/>
    <w:multiLevelType w:val="multilevel"/>
    <w:tmpl w:val="0190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8346DE"/>
    <w:multiLevelType w:val="hybridMultilevel"/>
    <w:tmpl w:val="08E0D902"/>
    <w:lvl w:ilvl="0" w:tplc="5E54299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1">
    <w:nsid w:val="4F110976"/>
    <w:multiLevelType w:val="multilevel"/>
    <w:tmpl w:val="2E40D0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266EEF"/>
    <w:multiLevelType w:val="multilevel"/>
    <w:tmpl w:val="9C9A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885693"/>
    <w:multiLevelType w:val="multilevel"/>
    <w:tmpl w:val="B852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3"/>
      <w:numFmt w:val="decimal"/>
      <w:lvlText w:val="%2."/>
      <w:lvlJc w:val="left"/>
      <w:pPr>
        <w:ind w:left="1455" w:hanging="375"/>
      </w:pPr>
      <w:rPr>
        <w:rFonts w:ascii="Times New Roman" w:hAnsi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484196D"/>
    <w:multiLevelType w:val="multilevel"/>
    <w:tmpl w:val="2C7864D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BB46F6"/>
    <w:multiLevelType w:val="multilevel"/>
    <w:tmpl w:val="1176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0881BC6"/>
    <w:multiLevelType w:val="multilevel"/>
    <w:tmpl w:val="54A4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5B7792"/>
    <w:multiLevelType w:val="multilevel"/>
    <w:tmpl w:val="B852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3"/>
      <w:numFmt w:val="decimal"/>
      <w:lvlText w:val="%2."/>
      <w:lvlJc w:val="left"/>
      <w:pPr>
        <w:ind w:left="1455" w:hanging="375"/>
      </w:pPr>
      <w:rPr>
        <w:rFonts w:ascii="Times New Roman" w:hAnsi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BF254E"/>
    <w:multiLevelType w:val="multilevel"/>
    <w:tmpl w:val="A7BA06A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9">
    <w:nsid w:val="6E0452C8"/>
    <w:multiLevelType w:val="multilevel"/>
    <w:tmpl w:val="34DE9018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13F53C3"/>
    <w:multiLevelType w:val="multilevel"/>
    <w:tmpl w:val="2FC2ABC6"/>
    <w:lvl w:ilvl="0">
      <w:start w:val="50"/>
      <w:numFmt w:val="decimal"/>
      <w:lvlText w:val="%1."/>
      <w:lvlJc w:val="left"/>
      <w:pPr>
        <w:tabs>
          <w:tab w:val="num" w:pos="7023"/>
        </w:tabs>
        <w:ind w:left="7023" w:hanging="360"/>
      </w:pPr>
    </w:lvl>
    <w:lvl w:ilvl="1" w:tentative="1">
      <w:start w:val="1"/>
      <w:numFmt w:val="decimal"/>
      <w:lvlText w:val="%2."/>
      <w:lvlJc w:val="left"/>
      <w:pPr>
        <w:tabs>
          <w:tab w:val="num" w:pos="7743"/>
        </w:tabs>
        <w:ind w:left="7743" w:hanging="360"/>
      </w:pPr>
    </w:lvl>
    <w:lvl w:ilvl="2" w:tentative="1">
      <w:start w:val="1"/>
      <w:numFmt w:val="decimal"/>
      <w:lvlText w:val="%3."/>
      <w:lvlJc w:val="left"/>
      <w:pPr>
        <w:tabs>
          <w:tab w:val="num" w:pos="8463"/>
        </w:tabs>
        <w:ind w:left="8463" w:hanging="360"/>
      </w:pPr>
    </w:lvl>
    <w:lvl w:ilvl="3" w:tentative="1">
      <w:start w:val="1"/>
      <w:numFmt w:val="decimal"/>
      <w:lvlText w:val="%4."/>
      <w:lvlJc w:val="left"/>
      <w:pPr>
        <w:tabs>
          <w:tab w:val="num" w:pos="9183"/>
        </w:tabs>
        <w:ind w:left="9183" w:hanging="360"/>
      </w:pPr>
    </w:lvl>
    <w:lvl w:ilvl="4" w:tentative="1">
      <w:start w:val="1"/>
      <w:numFmt w:val="decimal"/>
      <w:lvlText w:val="%5."/>
      <w:lvlJc w:val="left"/>
      <w:pPr>
        <w:tabs>
          <w:tab w:val="num" w:pos="9903"/>
        </w:tabs>
        <w:ind w:left="9903" w:hanging="360"/>
      </w:pPr>
    </w:lvl>
    <w:lvl w:ilvl="5" w:tentative="1">
      <w:start w:val="1"/>
      <w:numFmt w:val="decimal"/>
      <w:lvlText w:val="%6."/>
      <w:lvlJc w:val="left"/>
      <w:pPr>
        <w:tabs>
          <w:tab w:val="num" w:pos="10623"/>
        </w:tabs>
        <w:ind w:left="10623" w:hanging="360"/>
      </w:pPr>
    </w:lvl>
    <w:lvl w:ilvl="6" w:tentative="1">
      <w:start w:val="1"/>
      <w:numFmt w:val="decimal"/>
      <w:lvlText w:val="%7."/>
      <w:lvlJc w:val="left"/>
      <w:pPr>
        <w:tabs>
          <w:tab w:val="num" w:pos="11343"/>
        </w:tabs>
        <w:ind w:left="11343" w:hanging="360"/>
      </w:pPr>
    </w:lvl>
    <w:lvl w:ilvl="7" w:tentative="1">
      <w:start w:val="1"/>
      <w:numFmt w:val="decimal"/>
      <w:lvlText w:val="%8."/>
      <w:lvlJc w:val="left"/>
      <w:pPr>
        <w:tabs>
          <w:tab w:val="num" w:pos="12063"/>
        </w:tabs>
        <w:ind w:left="12063" w:hanging="360"/>
      </w:pPr>
    </w:lvl>
    <w:lvl w:ilvl="8" w:tentative="1">
      <w:start w:val="1"/>
      <w:numFmt w:val="decimal"/>
      <w:lvlText w:val="%9."/>
      <w:lvlJc w:val="left"/>
      <w:pPr>
        <w:tabs>
          <w:tab w:val="num" w:pos="12783"/>
        </w:tabs>
        <w:ind w:left="12783" w:hanging="360"/>
      </w:pPr>
    </w:lvl>
  </w:abstractNum>
  <w:abstractNum w:abstractNumId="41">
    <w:nsid w:val="724E7706"/>
    <w:multiLevelType w:val="multilevel"/>
    <w:tmpl w:val="00C0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8EC3947"/>
    <w:multiLevelType w:val="multilevel"/>
    <w:tmpl w:val="3D30B89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652939"/>
    <w:multiLevelType w:val="hybridMultilevel"/>
    <w:tmpl w:val="67D4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18"/>
  </w:num>
  <w:num w:numId="4">
    <w:abstractNumId w:val="3"/>
  </w:num>
  <w:num w:numId="5">
    <w:abstractNumId w:val="4"/>
  </w:num>
  <w:num w:numId="6">
    <w:abstractNumId w:val="31"/>
  </w:num>
  <w:num w:numId="7">
    <w:abstractNumId w:val="33"/>
  </w:num>
  <w:num w:numId="8">
    <w:abstractNumId w:val="6"/>
  </w:num>
  <w:num w:numId="9">
    <w:abstractNumId w:val="19"/>
  </w:num>
  <w:num w:numId="10">
    <w:abstractNumId w:val="5"/>
  </w:num>
  <w:num w:numId="11">
    <w:abstractNumId w:val="20"/>
  </w:num>
  <w:num w:numId="12">
    <w:abstractNumId w:val="34"/>
  </w:num>
  <w:num w:numId="13">
    <w:abstractNumId w:val="32"/>
  </w:num>
  <w:num w:numId="14">
    <w:abstractNumId w:val="41"/>
  </w:num>
  <w:num w:numId="15">
    <w:abstractNumId w:val="14"/>
  </w:num>
  <w:num w:numId="16">
    <w:abstractNumId w:val="17"/>
  </w:num>
  <w:num w:numId="17">
    <w:abstractNumId w:val="27"/>
  </w:num>
  <w:num w:numId="18">
    <w:abstractNumId w:val="2"/>
  </w:num>
  <w:num w:numId="19">
    <w:abstractNumId w:val="42"/>
  </w:num>
  <w:num w:numId="20">
    <w:abstractNumId w:val="28"/>
  </w:num>
  <w:num w:numId="21">
    <w:abstractNumId w:val="9"/>
  </w:num>
  <w:num w:numId="22">
    <w:abstractNumId w:val="12"/>
  </w:num>
  <w:num w:numId="23">
    <w:abstractNumId w:val="7"/>
  </w:num>
  <w:num w:numId="24">
    <w:abstractNumId w:val="16"/>
  </w:num>
  <w:num w:numId="25">
    <w:abstractNumId w:val="23"/>
  </w:num>
  <w:num w:numId="26">
    <w:abstractNumId w:val="0"/>
  </w:num>
  <w:num w:numId="27">
    <w:abstractNumId w:val="25"/>
  </w:num>
  <w:num w:numId="28">
    <w:abstractNumId w:val="40"/>
  </w:num>
  <w:num w:numId="29">
    <w:abstractNumId w:val="13"/>
  </w:num>
  <w:num w:numId="30">
    <w:abstractNumId w:val="1"/>
  </w:num>
  <w:num w:numId="31">
    <w:abstractNumId w:val="35"/>
  </w:num>
  <w:num w:numId="32">
    <w:abstractNumId w:val="21"/>
  </w:num>
  <w:num w:numId="33">
    <w:abstractNumId w:val="15"/>
  </w:num>
  <w:num w:numId="34">
    <w:abstractNumId w:val="30"/>
  </w:num>
  <w:num w:numId="35">
    <w:abstractNumId w:val="10"/>
  </w:num>
  <w:num w:numId="36">
    <w:abstractNumId w:val="22"/>
  </w:num>
  <w:num w:numId="37">
    <w:abstractNumId w:val="43"/>
  </w:num>
  <w:num w:numId="38">
    <w:abstractNumId w:val="11"/>
  </w:num>
  <w:num w:numId="39">
    <w:abstractNumId w:val="24"/>
  </w:num>
  <w:num w:numId="40">
    <w:abstractNumId w:val="26"/>
  </w:num>
  <w:num w:numId="41">
    <w:abstractNumId w:val="39"/>
  </w:num>
  <w:num w:numId="42">
    <w:abstractNumId w:val="38"/>
  </w:num>
  <w:num w:numId="43">
    <w:abstractNumId w:val="8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9C"/>
    <w:rsid w:val="000A72B4"/>
    <w:rsid w:val="000D6A5F"/>
    <w:rsid w:val="00115859"/>
    <w:rsid w:val="001A2CAA"/>
    <w:rsid w:val="001F192A"/>
    <w:rsid w:val="0020651A"/>
    <w:rsid w:val="0026328F"/>
    <w:rsid w:val="002C03BF"/>
    <w:rsid w:val="00345ED9"/>
    <w:rsid w:val="003657BE"/>
    <w:rsid w:val="0037736B"/>
    <w:rsid w:val="003D5EF5"/>
    <w:rsid w:val="00451859"/>
    <w:rsid w:val="004629AD"/>
    <w:rsid w:val="0048544F"/>
    <w:rsid w:val="00512E5C"/>
    <w:rsid w:val="0052719A"/>
    <w:rsid w:val="00531356"/>
    <w:rsid w:val="005873F2"/>
    <w:rsid w:val="005A1A20"/>
    <w:rsid w:val="005C7B3B"/>
    <w:rsid w:val="0064241E"/>
    <w:rsid w:val="00644BC2"/>
    <w:rsid w:val="006663D7"/>
    <w:rsid w:val="00690C09"/>
    <w:rsid w:val="006B1897"/>
    <w:rsid w:val="006B1B8C"/>
    <w:rsid w:val="007026C4"/>
    <w:rsid w:val="00703FAA"/>
    <w:rsid w:val="0071051C"/>
    <w:rsid w:val="007144E2"/>
    <w:rsid w:val="00742EF1"/>
    <w:rsid w:val="0078376F"/>
    <w:rsid w:val="007B1A42"/>
    <w:rsid w:val="007C2A0D"/>
    <w:rsid w:val="007F64C1"/>
    <w:rsid w:val="008229A9"/>
    <w:rsid w:val="008245FC"/>
    <w:rsid w:val="0085576D"/>
    <w:rsid w:val="0087461A"/>
    <w:rsid w:val="00880D8E"/>
    <w:rsid w:val="008A32E3"/>
    <w:rsid w:val="008C15BD"/>
    <w:rsid w:val="008D2895"/>
    <w:rsid w:val="0092158E"/>
    <w:rsid w:val="0093751D"/>
    <w:rsid w:val="00953923"/>
    <w:rsid w:val="009B0847"/>
    <w:rsid w:val="00A12555"/>
    <w:rsid w:val="00A524BA"/>
    <w:rsid w:val="00A6774A"/>
    <w:rsid w:val="00AB2B4D"/>
    <w:rsid w:val="00B2015A"/>
    <w:rsid w:val="00B306F9"/>
    <w:rsid w:val="00B53C77"/>
    <w:rsid w:val="00BA2349"/>
    <w:rsid w:val="00BB6C53"/>
    <w:rsid w:val="00BF625C"/>
    <w:rsid w:val="00C155E5"/>
    <w:rsid w:val="00C45C9C"/>
    <w:rsid w:val="00C729CD"/>
    <w:rsid w:val="00C91F63"/>
    <w:rsid w:val="00CB7C5F"/>
    <w:rsid w:val="00CF2BB7"/>
    <w:rsid w:val="00D03A18"/>
    <w:rsid w:val="00D460DE"/>
    <w:rsid w:val="00DC31D9"/>
    <w:rsid w:val="00DF21D4"/>
    <w:rsid w:val="00E47638"/>
    <w:rsid w:val="00EA72E5"/>
    <w:rsid w:val="00EF52F3"/>
    <w:rsid w:val="00F412AD"/>
    <w:rsid w:val="00F75350"/>
    <w:rsid w:val="00F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79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9136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033472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FB3C-1858-423B-821D-78CC51CE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5172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2024-05-20T10:35:00Z</cp:lastPrinted>
  <dcterms:created xsi:type="dcterms:W3CDTF">2025-02-25T11:52:00Z</dcterms:created>
  <dcterms:modified xsi:type="dcterms:W3CDTF">2025-02-25T12:43:00Z</dcterms:modified>
</cp:coreProperties>
</file>